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36A" w:rsidRPr="009C70A1" w:rsidRDefault="00A9236A" w:rsidP="009C70A1">
      <w:pPr>
        <w:spacing w:line="420" w:lineRule="exact"/>
        <w:rPr>
          <w:rFonts w:ascii="Courier New" w:hAnsi="Courier New" w:cs="Courier New"/>
          <w:b/>
          <w:szCs w:val="24"/>
          <w:u w:val="single"/>
          <w:lang w:eastAsia="zh-HK"/>
        </w:rPr>
      </w:pP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t>講道經文</w:t>
      </w: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t xml:space="preserve"> -</w:t>
      </w:r>
      <w:r w:rsidR="006A33B9" w:rsidRPr="009C70A1">
        <w:rPr>
          <w:rFonts w:ascii="Courier New" w:hAnsi="Courier New" w:cs="Courier New"/>
          <w:b/>
          <w:szCs w:val="24"/>
          <w:u w:val="single"/>
          <w:lang w:eastAsia="zh-HK"/>
        </w:rPr>
        <w:t xml:space="preserve"> </w:t>
      </w:r>
      <w:r w:rsidR="006A33B9" w:rsidRPr="009C70A1">
        <w:rPr>
          <w:rFonts w:ascii="Courier New" w:hAnsi="Courier New" w:cs="Courier New"/>
          <w:b/>
          <w:szCs w:val="24"/>
          <w:u w:val="single"/>
          <w:lang w:eastAsia="zh-HK"/>
        </w:rPr>
        <w:t>結</w:t>
      </w:r>
      <w:r w:rsidR="006A33B9" w:rsidRPr="009C70A1">
        <w:rPr>
          <w:rFonts w:ascii="Courier New" w:hAnsi="Courier New" w:cs="Courier New"/>
          <w:b/>
          <w:szCs w:val="24"/>
          <w:u w:val="single"/>
          <w:lang w:eastAsia="zh-HK"/>
        </w:rPr>
        <w:t>47:1-12</w:t>
      </w:r>
    </w:p>
    <w:p w:rsidR="006A33B9" w:rsidRPr="009C70A1" w:rsidRDefault="006A33B9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1.</w:t>
      </w:r>
      <w:r w:rsidRPr="009C70A1">
        <w:rPr>
          <w:rFonts w:ascii="Courier New" w:hAnsi="Courier New" w:cs="Courier New"/>
          <w:sz w:val="27"/>
          <w:szCs w:val="27"/>
        </w:rPr>
        <w:t>他帶我回到殿門，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見殿的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門檻下有水往東流出（原來殿面朝東）。這水從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檻下，由殿的右邊，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在祭壇的南邊往下流。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2.</w:t>
      </w:r>
      <w:r w:rsidRPr="009C70A1">
        <w:rPr>
          <w:rFonts w:ascii="Courier New" w:hAnsi="Courier New" w:cs="Courier New"/>
          <w:sz w:val="27"/>
          <w:szCs w:val="27"/>
        </w:rPr>
        <w:t>他帶我出北門，又領我從外邊轉到朝東的外門，見水從右邊流出。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3.</w:t>
      </w:r>
      <w:r w:rsidRPr="009C70A1">
        <w:rPr>
          <w:rFonts w:ascii="Courier New" w:hAnsi="Courier New" w:cs="Courier New"/>
          <w:sz w:val="27"/>
          <w:szCs w:val="27"/>
        </w:rPr>
        <w:t>他手拿準繩往東出去的時候，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量了一千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過水，水到踝子骨。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4.</w:t>
      </w:r>
      <w:r w:rsidRPr="009C70A1">
        <w:rPr>
          <w:rFonts w:ascii="Courier New" w:hAnsi="Courier New" w:cs="Courier New"/>
          <w:sz w:val="27"/>
          <w:szCs w:val="27"/>
        </w:rPr>
        <w:t>他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又量了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一千肘，使我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過水，水就到膝；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再量了一千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過水，水便到腰；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5.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又量了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一千肘，水便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成了河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，使我不能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過。因為水勢漲起，成為可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洑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的水，不可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的河。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6.</w:t>
      </w:r>
      <w:r w:rsidRPr="009C70A1">
        <w:rPr>
          <w:rFonts w:ascii="Courier New" w:hAnsi="Courier New" w:cs="Courier New"/>
          <w:sz w:val="27"/>
          <w:szCs w:val="27"/>
        </w:rPr>
        <w:t>他對我說：人子啊，你看見了什麼？他就帶我回到河邊。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7.</w:t>
      </w:r>
      <w:r w:rsidRPr="009C70A1">
        <w:rPr>
          <w:rFonts w:ascii="Courier New" w:hAnsi="Courier New" w:cs="Courier New"/>
          <w:sz w:val="27"/>
          <w:szCs w:val="27"/>
        </w:rPr>
        <w:t>我回到河邊的時候，見在河這邊與那邊的岸上有極多的樹木。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8.</w:t>
      </w:r>
      <w:r w:rsidRPr="009C70A1">
        <w:rPr>
          <w:rFonts w:ascii="Courier New" w:hAnsi="Courier New" w:cs="Courier New"/>
          <w:sz w:val="27"/>
          <w:szCs w:val="27"/>
        </w:rPr>
        <w:t>他對我說：這水往東方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流去，必下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到亞拉巴，直到海。所發出來的水必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流入鹽海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使水變甜（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原文是得醫治；下同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）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9.</w:t>
      </w:r>
      <w:r w:rsidRPr="009C70A1">
        <w:rPr>
          <w:rFonts w:ascii="Courier New" w:hAnsi="Courier New" w:cs="Courier New"/>
          <w:sz w:val="27"/>
          <w:szCs w:val="27"/>
        </w:rPr>
        <w:t>這河水所到之處，凡滋生的動物都必生活，並且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因這流來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的水必有極多的魚，海水也變甜了。這河水所到之處，百物都必生活。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ind w:left="405" w:hangingChars="150" w:hanging="405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10.</w:t>
      </w:r>
      <w:r w:rsidRPr="009C70A1">
        <w:rPr>
          <w:rFonts w:ascii="Courier New" w:hAnsi="Courier New" w:cs="Courier New"/>
          <w:sz w:val="27"/>
          <w:szCs w:val="27"/>
        </w:rPr>
        <w:t>必有漁夫站在河邊，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從隱基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底直到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隱以革蓮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，都作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曬（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或譯：張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）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網之處。那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魚各從其類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，好像大海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的魚甚多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11.</w:t>
      </w:r>
      <w:r w:rsidRPr="009C70A1">
        <w:rPr>
          <w:rFonts w:ascii="Courier New" w:hAnsi="Courier New" w:cs="Courier New"/>
          <w:sz w:val="27"/>
          <w:szCs w:val="27"/>
        </w:rPr>
        <w:t>只是泥濘之地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與窪濕之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處不得治好，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必為鹽地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6A33B9" w:rsidRPr="009C70A1" w:rsidRDefault="006A33B9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E552A" w:rsidRPr="009C70A1" w:rsidRDefault="006A33B9" w:rsidP="009C70A1">
      <w:pPr>
        <w:spacing w:line="420" w:lineRule="exact"/>
        <w:ind w:left="540" w:hangingChars="200" w:hanging="540"/>
        <w:rPr>
          <w:rFonts w:ascii="Courier New" w:hAnsi="Courier New" w:cs="Courier New"/>
          <w:sz w:val="27"/>
          <w:szCs w:val="27"/>
          <w:lang w:eastAsia="zh-HK"/>
        </w:rPr>
      </w:pPr>
      <w:r w:rsidRPr="009C70A1">
        <w:rPr>
          <w:rFonts w:ascii="Courier New" w:hAnsi="Courier New" w:cs="Courier New"/>
          <w:sz w:val="27"/>
          <w:szCs w:val="27"/>
        </w:rPr>
        <w:t>12.</w:t>
      </w:r>
      <w:r w:rsidRPr="009C70A1">
        <w:rPr>
          <w:rFonts w:ascii="Courier New" w:hAnsi="Courier New" w:cs="Courier New"/>
          <w:sz w:val="27"/>
          <w:szCs w:val="27"/>
        </w:rPr>
        <w:t>在河這邊與那邊的岸上必生長各類的樹木；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其果可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作食物，葉子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不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枯乾，果子不斷絕。每月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必結新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果子，因為這水是從聖所流出來的。樹上的果子必作食物，葉子乃為治病。</w:t>
      </w:r>
    </w:p>
    <w:p w:rsidR="00A9236A" w:rsidRPr="009C70A1" w:rsidRDefault="00A9236A" w:rsidP="00062FA1">
      <w:pPr>
        <w:rPr>
          <w:rFonts w:ascii="Courier New" w:hAnsi="Courier New" w:cs="Courier New"/>
          <w:szCs w:val="24"/>
          <w:lang w:eastAsia="zh-HK"/>
        </w:rPr>
      </w:pPr>
    </w:p>
    <w:p w:rsidR="009C70A1" w:rsidRPr="009C70A1" w:rsidRDefault="009C70A1" w:rsidP="009C70A1">
      <w:pPr>
        <w:spacing w:line="540" w:lineRule="exact"/>
        <w:rPr>
          <w:rFonts w:ascii="Courier New" w:hAnsi="Courier New" w:cs="Courier New"/>
          <w:b/>
          <w:szCs w:val="24"/>
          <w:u w:val="single"/>
          <w:lang w:eastAsia="zh-HK"/>
        </w:rPr>
      </w:pP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lastRenderedPageBreak/>
        <w:t>講道經文</w:t>
      </w: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t xml:space="preserve"> - </w:t>
      </w: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t>結</w:t>
      </w:r>
      <w:r w:rsidRPr="009C70A1">
        <w:rPr>
          <w:rFonts w:ascii="Courier New" w:hAnsi="Courier New" w:cs="Courier New"/>
          <w:b/>
          <w:szCs w:val="24"/>
          <w:u w:val="single"/>
          <w:lang w:eastAsia="zh-HK"/>
        </w:rPr>
        <w:t>47:1-12</w:t>
      </w:r>
    </w:p>
    <w:p w:rsidR="009C70A1" w:rsidRPr="009C70A1" w:rsidRDefault="009C70A1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1.</w:t>
      </w:r>
      <w:r w:rsidRPr="009C70A1">
        <w:rPr>
          <w:rFonts w:ascii="Courier New" w:hAnsi="Courier New" w:cs="Courier New"/>
          <w:sz w:val="27"/>
          <w:szCs w:val="27"/>
        </w:rPr>
        <w:t>他帶我回到殿門，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見殿的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門檻下有水往東流出（原來殿面朝東）。這水從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檻下，由殿的右邊，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在祭壇的南邊往下流。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2.</w:t>
      </w:r>
      <w:r w:rsidRPr="009C70A1">
        <w:rPr>
          <w:rFonts w:ascii="Courier New" w:hAnsi="Courier New" w:cs="Courier New"/>
          <w:sz w:val="27"/>
          <w:szCs w:val="27"/>
        </w:rPr>
        <w:t>他帶我出北門，又領我從外邊轉到朝東的外門，見水從右邊流出。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3.</w:t>
      </w:r>
      <w:r w:rsidRPr="009C70A1">
        <w:rPr>
          <w:rFonts w:ascii="Courier New" w:hAnsi="Courier New" w:cs="Courier New"/>
          <w:sz w:val="27"/>
          <w:szCs w:val="27"/>
        </w:rPr>
        <w:t>他手拿準繩往東出去的時候，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量了一千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過水，水到踝子骨。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4.</w:t>
      </w:r>
      <w:r w:rsidRPr="009C70A1">
        <w:rPr>
          <w:rFonts w:ascii="Courier New" w:hAnsi="Courier New" w:cs="Courier New"/>
          <w:sz w:val="27"/>
          <w:szCs w:val="27"/>
        </w:rPr>
        <w:t>他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又量了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一千肘，使我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過水，水就到膝；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再量了一千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肘，使我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過水，水便到腰；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5.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又量了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一千肘，水便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成了河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，使我不能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過。因為水勢漲起，成為可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洑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的水，不可</w:t>
      </w:r>
      <w:r w:rsidRPr="009C70A1">
        <w:rPr>
          <w:rFonts w:ascii="Courier New" w:eastAsia="新細明體-ExtB" w:hAnsi="Courier New" w:cs="Courier New"/>
          <w:sz w:val="27"/>
          <w:szCs w:val="27"/>
        </w:rPr>
        <w:t>𧼮</w:t>
      </w:r>
      <w:r w:rsidRPr="009C70A1">
        <w:rPr>
          <w:rFonts w:ascii="Courier New" w:hAnsi="Courier New" w:cs="Courier New"/>
          <w:sz w:val="27"/>
          <w:szCs w:val="27"/>
        </w:rPr>
        <w:t>的河。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6.</w:t>
      </w:r>
      <w:r w:rsidRPr="009C70A1">
        <w:rPr>
          <w:rFonts w:ascii="Courier New" w:hAnsi="Courier New" w:cs="Courier New"/>
          <w:sz w:val="27"/>
          <w:szCs w:val="27"/>
        </w:rPr>
        <w:t>他對我說：人子啊，你看見了什麼？他就帶我回到河邊。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7.</w:t>
      </w:r>
      <w:r w:rsidRPr="009C70A1">
        <w:rPr>
          <w:rFonts w:ascii="Courier New" w:hAnsi="Courier New" w:cs="Courier New"/>
          <w:sz w:val="27"/>
          <w:szCs w:val="27"/>
        </w:rPr>
        <w:t>我回到河邊的時候，見在河這邊與那邊的岸上有極多的樹木。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8.</w:t>
      </w:r>
      <w:r w:rsidRPr="009C70A1">
        <w:rPr>
          <w:rFonts w:ascii="Courier New" w:hAnsi="Courier New" w:cs="Courier New"/>
          <w:sz w:val="27"/>
          <w:szCs w:val="27"/>
        </w:rPr>
        <w:t>他對我說：這水往東方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流去，必下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到亞拉巴，直到海。所發出來的水必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流入鹽海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使水變甜（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原文是得醫治；下同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）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270" w:hangingChars="100" w:hanging="270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9.</w:t>
      </w:r>
      <w:r w:rsidRPr="009C70A1">
        <w:rPr>
          <w:rFonts w:ascii="Courier New" w:hAnsi="Courier New" w:cs="Courier New"/>
          <w:sz w:val="27"/>
          <w:szCs w:val="27"/>
        </w:rPr>
        <w:t>這河水所到之處，凡滋生的動物都必生活，並且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因這流來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的水必有極多的魚，海水也變甜了。這河水所到之處，百物都必生活。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405" w:hangingChars="150" w:hanging="405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10.</w:t>
      </w:r>
      <w:r w:rsidRPr="009C70A1">
        <w:rPr>
          <w:rFonts w:ascii="Courier New" w:hAnsi="Courier New" w:cs="Courier New"/>
          <w:sz w:val="27"/>
          <w:szCs w:val="27"/>
        </w:rPr>
        <w:t>必有漁夫站在河邊，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從隱基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底直到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隱以革蓮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，都作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曬（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或譯：張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）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網之處。那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魚各從其類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，好像大海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的魚甚多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  <w:r w:rsidRPr="009C70A1">
        <w:rPr>
          <w:rFonts w:ascii="Courier New" w:hAnsi="Courier New" w:cs="Courier New"/>
          <w:sz w:val="27"/>
          <w:szCs w:val="27"/>
        </w:rPr>
        <w:t>11.</w:t>
      </w:r>
      <w:r w:rsidRPr="009C70A1">
        <w:rPr>
          <w:rFonts w:ascii="Courier New" w:hAnsi="Courier New" w:cs="Courier New"/>
          <w:sz w:val="27"/>
          <w:szCs w:val="27"/>
        </w:rPr>
        <w:t>只是泥濘之地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與窪濕之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處不得治好，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必為鹽地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。</w:t>
      </w:r>
      <w:r w:rsidRPr="009C70A1">
        <w:rPr>
          <w:rFonts w:ascii="Courier New" w:hAnsi="Courier New" w:cs="Courier New"/>
          <w:sz w:val="27"/>
          <w:szCs w:val="27"/>
        </w:rPr>
        <w:t xml:space="preserve"> </w:t>
      </w:r>
    </w:p>
    <w:p w:rsidR="009C70A1" w:rsidRPr="009C70A1" w:rsidRDefault="009C70A1" w:rsidP="009C70A1">
      <w:pPr>
        <w:spacing w:line="420" w:lineRule="exact"/>
        <w:rPr>
          <w:rFonts w:ascii="Courier New" w:hAnsi="Courier New" w:cs="Courier New"/>
          <w:sz w:val="27"/>
          <w:szCs w:val="27"/>
        </w:rPr>
      </w:pPr>
    </w:p>
    <w:p w:rsidR="009C70A1" w:rsidRPr="009C70A1" w:rsidRDefault="009C70A1" w:rsidP="009C70A1">
      <w:pPr>
        <w:spacing w:line="420" w:lineRule="exact"/>
        <w:ind w:left="540" w:hangingChars="200" w:hanging="540"/>
        <w:rPr>
          <w:rFonts w:ascii="Courier New" w:hAnsi="Courier New" w:cs="Courier New"/>
          <w:sz w:val="27"/>
          <w:szCs w:val="27"/>
          <w:lang w:eastAsia="zh-HK"/>
        </w:rPr>
      </w:pPr>
      <w:r w:rsidRPr="009C70A1">
        <w:rPr>
          <w:rFonts w:ascii="Courier New" w:hAnsi="Courier New" w:cs="Courier New"/>
          <w:sz w:val="27"/>
          <w:szCs w:val="27"/>
        </w:rPr>
        <w:t>12.</w:t>
      </w:r>
      <w:r w:rsidRPr="009C70A1">
        <w:rPr>
          <w:rFonts w:ascii="Courier New" w:hAnsi="Courier New" w:cs="Courier New"/>
          <w:sz w:val="27"/>
          <w:szCs w:val="27"/>
        </w:rPr>
        <w:t>在河這邊與那邊的岸上必生長各類的樹木；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其果可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作食物，葉子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不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枯乾，果子不斷絕。每月</w:t>
      </w:r>
      <w:proofErr w:type="gramStart"/>
      <w:r w:rsidRPr="009C70A1">
        <w:rPr>
          <w:rFonts w:ascii="Courier New" w:hAnsi="Courier New" w:cs="Courier New"/>
          <w:sz w:val="27"/>
          <w:szCs w:val="27"/>
        </w:rPr>
        <w:t>必結新</w:t>
      </w:r>
      <w:proofErr w:type="gramEnd"/>
      <w:r w:rsidRPr="009C70A1">
        <w:rPr>
          <w:rFonts w:ascii="Courier New" w:hAnsi="Courier New" w:cs="Courier New"/>
          <w:sz w:val="27"/>
          <w:szCs w:val="27"/>
        </w:rPr>
        <w:t>果子，因為這水是從聖所流出來的。樹上的果子必作食物，葉子乃為治病。</w:t>
      </w:r>
      <w:bookmarkStart w:id="0" w:name="_GoBack"/>
      <w:bookmarkEnd w:id="0"/>
    </w:p>
    <w:p w:rsidR="0042644B" w:rsidRPr="009C70A1" w:rsidRDefault="0042644B" w:rsidP="0042644B">
      <w:pPr>
        <w:rPr>
          <w:rFonts w:ascii="Times New Roman" w:hAnsi="Times New Roman"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42644B" w:rsidRDefault="0042644B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sectPr w:rsidR="0042644B" w:rsidSect="00DE1C4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585" w:rsidRDefault="006A5585" w:rsidP="006A5585">
      <w:r>
        <w:separator/>
      </w:r>
    </w:p>
  </w:endnote>
  <w:endnote w:type="continuationSeparator" w:id="0">
    <w:p w:rsidR="006A5585" w:rsidRDefault="006A5585" w:rsidP="006A5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新細明體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585" w:rsidRDefault="006A5585" w:rsidP="006A5585">
      <w:r>
        <w:separator/>
      </w:r>
    </w:p>
  </w:footnote>
  <w:footnote w:type="continuationSeparator" w:id="0">
    <w:p w:rsidR="006A5585" w:rsidRDefault="006A5585" w:rsidP="006A55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A6655"/>
    <w:multiLevelType w:val="hybridMultilevel"/>
    <w:tmpl w:val="14CAD6E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638A7912"/>
    <w:multiLevelType w:val="hybridMultilevel"/>
    <w:tmpl w:val="877ABE8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672823C8"/>
    <w:multiLevelType w:val="hybridMultilevel"/>
    <w:tmpl w:val="8E643FB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79296C55"/>
    <w:multiLevelType w:val="hybridMultilevel"/>
    <w:tmpl w:val="8D5EBA56"/>
    <w:lvl w:ilvl="0" w:tplc="81225922">
      <w:start w:val="3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7FB942C8"/>
    <w:multiLevelType w:val="hybridMultilevel"/>
    <w:tmpl w:val="B10A42A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FA1"/>
    <w:rsid w:val="00062FA1"/>
    <w:rsid w:val="003822D8"/>
    <w:rsid w:val="0042644B"/>
    <w:rsid w:val="006A33B9"/>
    <w:rsid w:val="006A5585"/>
    <w:rsid w:val="007150F8"/>
    <w:rsid w:val="009C70A1"/>
    <w:rsid w:val="009E552A"/>
    <w:rsid w:val="00A9236A"/>
    <w:rsid w:val="00AA39C1"/>
    <w:rsid w:val="00BF1656"/>
    <w:rsid w:val="00D93697"/>
    <w:rsid w:val="00DE1C4B"/>
    <w:rsid w:val="00ED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52A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552A"/>
    <w:pPr>
      <w:widowControl w:val="0"/>
    </w:pPr>
    <w:rPr>
      <w:rFonts w:ascii="Calibri" w:eastAsia="新細明體" w:hAnsi="Calibri" w:cs="Times New Roman"/>
    </w:rPr>
  </w:style>
  <w:style w:type="paragraph" w:styleId="a4">
    <w:name w:val="List Paragraph"/>
    <w:basedOn w:val="a"/>
    <w:uiPriority w:val="34"/>
    <w:qFormat/>
    <w:rsid w:val="009E552A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E552A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E552A"/>
    <w:rPr>
      <w:rFonts w:ascii="Calibri" w:eastAsia="新細明體" w:hAnsi="Calibri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A558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A5585"/>
    <w:rPr>
      <w:rFonts w:ascii="Calibri" w:eastAsia="新細明體" w:hAnsi="Calibri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C70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C70A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52A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552A"/>
    <w:pPr>
      <w:widowControl w:val="0"/>
    </w:pPr>
    <w:rPr>
      <w:rFonts w:ascii="Calibri" w:eastAsia="新細明體" w:hAnsi="Calibri" w:cs="Times New Roman"/>
    </w:rPr>
  </w:style>
  <w:style w:type="paragraph" w:styleId="a4">
    <w:name w:val="List Paragraph"/>
    <w:basedOn w:val="a"/>
    <w:uiPriority w:val="34"/>
    <w:qFormat/>
    <w:rsid w:val="009E552A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E552A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E552A"/>
    <w:rPr>
      <w:rFonts w:ascii="Calibri" w:eastAsia="新細明體" w:hAnsi="Calibri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A558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A5585"/>
    <w:rPr>
      <w:rFonts w:ascii="Calibri" w:eastAsia="新細明體" w:hAnsi="Calibri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C70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C70A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82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3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4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173</Words>
  <Characters>991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Administrators</dc:creator>
  <cp:lastModifiedBy>Andrew</cp:lastModifiedBy>
  <cp:revision>9</cp:revision>
  <cp:lastPrinted>2016-01-21T07:11:00Z</cp:lastPrinted>
  <dcterms:created xsi:type="dcterms:W3CDTF">2016-01-05T02:08:00Z</dcterms:created>
  <dcterms:modified xsi:type="dcterms:W3CDTF">2016-01-21T07:13:00Z</dcterms:modified>
</cp:coreProperties>
</file>