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2"/>
        <w:gridCol w:w="1723"/>
        <w:gridCol w:w="1633"/>
        <w:gridCol w:w="79"/>
        <w:gridCol w:w="1045"/>
        <w:gridCol w:w="1122"/>
        <w:gridCol w:w="965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4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3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C764B1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6" w:type="pct"/>
            <w:tcBorders>
              <w:top w:val="single" w:sz="12" w:space="0" w:color="auto"/>
              <w:bottom w:val="nil"/>
              <w:right w:val="nil"/>
            </w:tcBorders>
          </w:tcPr>
          <w:p w:rsidR="00C764B1" w:rsidRDefault="00C764B1" w:rsidP="00065F48">
            <w:pPr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C764B1" w:rsidRDefault="00C764B1" w:rsidP="00C764B1">
            <w:pPr>
              <w:widowControl/>
              <w:snapToGrid w:val="0"/>
              <w:spacing w:line="0" w:lineRule="atLeast"/>
              <w:ind w:leftChars="-51" w:left="-101" w:hanging="1"/>
              <w:jc w:val="center"/>
              <w:rPr>
                <w:rFonts w:ascii="新細明體" w:eastAsia="新細明體" w:hAnsi="新細明體" w:cs="新細明體"/>
                <w:spacing w:val="-20"/>
                <w:sz w:val="18"/>
                <w:szCs w:val="18"/>
              </w:rPr>
            </w:pPr>
            <w:proofErr w:type="gramStart"/>
            <w:r w:rsidRPr="0037331E">
              <w:rPr>
                <w:rFonts w:ascii="新細明體" w:eastAsia="新細明體" w:hAnsi="新細明體" w:cs="新細明體" w:hint="eastAsia"/>
                <w:sz w:val="18"/>
                <w:szCs w:val="18"/>
              </w:rPr>
              <w:t>【</w:t>
            </w:r>
            <w:proofErr w:type="gramEnd"/>
            <w:r w:rsidRPr="002C2561">
              <w:rPr>
                <w:rFonts w:ascii="新細明體" w:eastAsia="新細明體" w:hAnsi="新細明體" w:cs="新細明體" w:hint="eastAsia"/>
                <w:sz w:val="18"/>
                <w:szCs w:val="18"/>
              </w:rPr>
              <w:t>祢的愛</w:t>
            </w:r>
            <w:r w:rsidRPr="0037331E">
              <w:rPr>
                <w:rFonts w:ascii="新細明體" w:eastAsia="新細明體" w:hAnsi="新細明體" w:cs="新細明體" w:hint="eastAsia"/>
                <w:szCs w:val="20"/>
              </w:rPr>
              <w:t>．</w:t>
            </w:r>
            <w:r w:rsidRPr="0037331E">
              <w:rPr>
                <w:rFonts w:ascii="新細明體" w:eastAsia="新細明體" w:hAnsi="新細明體" w:cs="新細明體" w:hint="eastAsia"/>
                <w:sz w:val="18"/>
                <w:szCs w:val="18"/>
              </w:rPr>
              <w:t>音樂佈道會</w:t>
            </w:r>
            <w:proofErr w:type="gramStart"/>
            <w:r w:rsidRPr="0037331E">
              <w:rPr>
                <w:rFonts w:ascii="新細明體" w:eastAsia="新細明體" w:hAnsi="新細明體" w:cs="新細明體" w:hint="eastAsia"/>
                <w:spacing w:val="-20"/>
                <w:sz w:val="18"/>
                <w:szCs w:val="18"/>
              </w:rPr>
              <w:t>】</w:t>
            </w:r>
            <w:proofErr w:type="gramEnd"/>
          </w:p>
          <w:p w:rsidR="00C764B1" w:rsidRPr="0037331E" w:rsidRDefault="00C764B1" w:rsidP="00C764B1">
            <w:pPr>
              <w:widowControl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pacing w:val="-8"/>
                <w:sz w:val="18"/>
                <w:szCs w:val="18"/>
              </w:rPr>
            </w:pP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>12月2</w:t>
            </w:r>
            <w:r>
              <w:rPr>
                <w:rFonts w:ascii="新細明體" w:eastAsia="新細明體" w:hAnsi="新細明體" w:hint="eastAsia"/>
                <w:spacing w:val="-8"/>
                <w:sz w:val="18"/>
                <w:szCs w:val="18"/>
                <w:lang w:eastAsia="zh-HK"/>
              </w:rPr>
              <w:t>7</w:t>
            </w: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>日(六)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 xml:space="preserve">        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 xml:space="preserve"> 12月2</w:t>
            </w:r>
            <w:r>
              <w:rPr>
                <w:rFonts w:ascii="新細明體" w:eastAsia="新細明體" w:hAnsi="新細明體" w:hint="eastAsia"/>
                <w:spacing w:val="-12"/>
                <w:sz w:val="18"/>
                <w:szCs w:val="18"/>
                <w:lang w:eastAsia="zh-HK"/>
              </w:rPr>
              <w:t>8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>日(主日)</w:t>
            </w:r>
          </w:p>
          <w:p w:rsidR="00C764B1" w:rsidRPr="0037331E" w:rsidRDefault="00C764B1" w:rsidP="00C764B1">
            <w:pPr>
              <w:widowControl/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 xml:space="preserve">晚上7:00-9:00 </w:t>
            </w:r>
            <w:r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 xml:space="preserve">        </w:t>
            </w:r>
            <w:r w:rsidRPr="0037331E">
              <w:rPr>
                <w:rFonts w:ascii="新細明體" w:eastAsia="新細明體" w:hAnsi="新細明體" w:hint="eastAsia"/>
                <w:spacing w:val="-8"/>
                <w:sz w:val="18"/>
                <w:szCs w:val="18"/>
              </w:rPr>
              <w:t xml:space="preserve"> </w:t>
            </w:r>
            <w:r w:rsidRPr="0037331E">
              <w:rPr>
                <w:rFonts w:ascii="新細明體" w:eastAsia="新細明體" w:hAnsi="新細明體" w:hint="eastAsia"/>
                <w:spacing w:val="-12"/>
                <w:sz w:val="18"/>
                <w:szCs w:val="18"/>
              </w:rPr>
              <w:t>早上10:30-12:30</w:t>
            </w:r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C764B1" w:rsidRDefault="00C764B1" w:rsidP="00065F48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764B1" w:rsidRDefault="00C764B1" w:rsidP="00065F48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764B1" w:rsidRDefault="00C764B1" w:rsidP="00065F48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C764B1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C764B1" w:rsidRDefault="00C764B1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4B1" w:rsidRPr="00F67C7E" w:rsidRDefault="00C764B1" w:rsidP="00C764B1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朱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 w:hint="eastAsia"/>
                <w:sz w:val="18"/>
                <w:szCs w:val="18"/>
              </w:rPr>
              <w:t>廉傳道</w:t>
            </w:r>
            <w:r>
              <w:rPr>
                <w:rFonts w:ascii="新細明體" w:eastAsia="新細明體" w:hAnsi="新細明體" w:hint="eastAsia"/>
                <w:sz w:val="18"/>
                <w:szCs w:val="18"/>
                <w:lang w:eastAsia="zh-HK"/>
              </w:rPr>
              <w:t xml:space="preserve">          </w:t>
            </w:r>
            <w:r>
              <w:rPr>
                <w:rFonts w:ascii="新細明體" w:eastAsia="新細明體" w:hAnsi="新細明體" w:hint="eastAsia"/>
                <w:sz w:val="18"/>
                <w:szCs w:val="18"/>
              </w:rPr>
              <w:t>麥樹明牧師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764B1" w:rsidRPr="001A66C6" w:rsidRDefault="00C764B1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643FA8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</w:tr>
      <w:tr w:rsidR="0054411F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54411F" w:rsidRDefault="0054411F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4B28" w:rsidRDefault="00C764B1" w:rsidP="0054411F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祢的愛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B61CDE" w:rsidRDefault="00B61CDE" w:rsidP="007C5E4C">
            <w:pPr>
              <w:widowControl/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B61CDE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建立成長與成熟的信仰生</w:t>
            </w:r>
            <w:r w:rsidRPr="00B61CDE">
              <w:rPr>
                <w:rFonts w:asciiTheme="majorEastAsia" w:eastAsiaTheme="majorEastAsia" w:hAnsiTheme="majorEastAsia" w:cs="新細明體" w:hint="eastAsia"/>
                <w:bCs/>
                <w:sz w:val="18"/>
                <w:szCs w:val="18"/>
              </w:rPr>
              <w:t>命</w:t>
            </w:r>
          </w:p>
        </w:tc>
      </w:tr>
      <w:tr w:rsidR="0054411F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54411F" w:rsidRDefault="0054411F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0B0D28" w:rsidRDefault="00B73BB4" w:rsidP="0054411F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羅5:7-8</w:t>
            </w:r>
            <w:r w:rsidR="00C764B1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    </w:t>
            </w:r>
            <w:r w:rsidR="00C764B1">
              <w:rPr>
                <w:rFonts w:ascii="新細明體" w:eastAsia="新細明體" w:hAnsi="新細明體" w:cs="新細明體" w:hint="eastAsia"/>
                <w:sz w:val="18"/>
                <w:szCs w:val="18"/>
              </w:rPr>
              <w:t>羅5:8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B61CDE" w:rsidRDefault="00B61CDE" w:rsidP="007C5E4C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proofErr w:type="gramStart"/>
            <w:r w:rsidRPr="00B61CDE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約壹</w:t>
            </w:r>
            <w:proofErr w:type="gramEnd"/>
            <w:r w:rsidRPr="00B61CDE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2:12-14</w:t>
            </w:r>
          </w:p>
        </w:tc>
      </w:tr>
      <w:tr w:rsidR="002A641E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2A641E" w:rsidRDefault="002A641E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A641E" w:rsidRPr="00F67C7E" w:rsidRDefault="00C764B1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3C2D2B">
              <w:rPr>
                <w:rFonts w:ascii="新細明體" w:eastAsia="新細明體" w:hAnsi="新細明體" w:hint="eastAsia"/>
                <w:sz w:val="18"/>
                <w:szCs w:val="18"/>
              </w:rPr>
              <w:t>香港基督徒音樂事工協會ACM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A641E" w:rsidRPr="00F67C7E" w:rsidRDefault="002A641E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黃定山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641E" w:rsidRPr="00F67C7E" w:rsidRDefault="002A641E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嘉建基</w:t>
            </w:r>
            <w:proofErr w:type="gramEnd"/>
          </w:p>
        </w:tc>
      </w:tr>
      <w:tr w:rsidR="00140999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140999" w:rsidRDefault="00140999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7E35EC" w:rsidRDefault="0014099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7E35EC" w:rsidRDefault="0014099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2A641E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2A641E" w:rsidRDefault="002A641E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A641E" w:rsidRPr="00F67C7E" w:rsidRDefault="00A07EBA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香港基督徒音樂事工協會ACM樂隊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A641E" w:rsidRPr="00F67C7E" w:rsidRDefault="002A641E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黃許雅麗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641E" w:rsidRPr="00F67C7E" w:rsidRDefault="002A641E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嘉侯剛惠</w:t>
            </w:r>
          </w:p>
        </w:tc>
      </w:tr>
      <w:tr w:rsidR="00140999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140999" w:rsidRDefault="00140999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7E35EC" w:rsidRDefault="002A641E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7E35EC" w:rsidRDefault="002A641E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</w:tr>
      <w:tr w:rsidR="00C764B1" w:rsidRPr="00AD5060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C764B1" w:rsidRPr="00AD5060" w:rsidRDefault="00C764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甄達安牧師</w:t>
            </w: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  <w:lang w:eastAsia="zh-HK"/>
              </w:rPr>
              <w:t xml:space="preserve">          </w:t>
            </w:r>
            <w:r w:rsidRPr="00C94EC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 w:rsidRPr="00C94EC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C764B1" w:rsidRPr="001A0FB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1A0FBE"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高寶彥</w:t>
            </w:r>
          </w:p>
        </w:tc>
      </w:tr>
      <w:tr w:rsidR="00C764B1" w:rsidRPr="00AD5060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C764B1" w:rsidRPr="00AD5060" w:rsidRDefault="00C764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周陸蕙芳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林雪珊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趙耀昌 </w:t>
            </w:r>
          </w:p>
        </w:tc>
      </w:tr>
      <w:tr w:rsidR="00C764B1" w:rsidRPr="00AD5060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C764B1" w:rsidRPr="00AD5060" w:rsidRDefault="00C764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4B1" w:rsidRPr="00F67C7E" w:rsidRDefault="00C764B1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黃吳瑞嫻</w:t>
            </w:r>
          </w:p>
        </w:tc>
      </w:tr>
      <w:tr w:rsidR="00C764B1" w:rsidRPr="00AD5060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C764B1" w:rsidRPr="00AD5060" w:rsidRDefault="00C764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---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陳張寶兒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陳劉漩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嘉葉鳳嬋</w:t>
            </w:r>
          </w:p>
        </w:tc>
      </w:tr>
      <w:tr w:rsidR="00C764B1" w:rsidRPr="00AD5060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C764B1" w:rsidRPr="00AD5060" w:rsidRDefault="00C764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4B1" w:rsidRPr="00F67C7E" w:rsidRDefault="00C764B1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C3E7C"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</w:t>
            </w:r>
            <w:r w:rsidRPr="00C94ECA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黃林雅思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何兆全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陳偉年</w:t>
            </w:r>
          </w:p>
        </w:tc>
      </w:tr>
      <w:tr w:rsidR="00C764B1" w:rsidRPr="00AD5060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C764B1" w:rsidRPr="00AD5060" w:rsidRDefault="00C764B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764B1" w:rsidRPr="00F67C7E" w:rsidRDefault="00EC496F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當值事奉</w:t>
            </w:r>
            <w:proofErr w:type="gramEnd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人員</w:t>
            </w: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 xml:space="preserve">      </w:t>
            </w: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當值事奉</w:t>
            </w:r>
            <w:proofErr w:type="gramEnd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人員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陳偉年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4B1" w:rsidRPr="00F67C7E" w:rsidRDefault="00C764B1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</w:tr>
      <w:tr w:rsidR="00140999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140999" w:rsidRDefault="00140999" w:rsidP="00065F48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Default="00140999" w:rsidP="00065F48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9B4BE1" w:rsidRDefault="009B4BE1" w:rsidP="00B61CDE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  <w:u w:val="single"/>
                <w:lang w:eastAsia="zh-HK"/>
              </w:rPr>
            </w:pPr>
            <w:proofErr w:type="gramStart"/>
            <w:r w:rsidRPr="009B4BE1"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 w:rsidRPr="009B4BE1"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 w:rsidRPr="009B4BE1"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9B4BE1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9B4BE1" w:rsidRDefault="009B4BE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B4BE1" w:rsidRPr="002B33A4" w:rsidRDefault="00EC496F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proofErr w:type="gramStart"/>
            <w:r w:rsidRPr="002C2561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合堂崇拜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B4BE1" w:rsidRPr="00E57609" w:rsidRDefault="009B4BE1" w:rsidP="00B61CDE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  <w:lang w:eastAsia="zh-HK"/>
              </w:rPr>
            </w:pPr>
            <w:r w:rsidRPr="00B61CDE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---</w:t>
            </w:r>
          </w:p>
        </w:tc>
      </w:tr>
      <w:tr w:rsidR="00EC496F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EC496F" w:rsidRDefault="00EC496F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C496F" w:rsidRPr="00E328D7" w:rsidRDefault="00EC496F" w:rsidP="00EC496F">
            <w:pPr>
              <w:jc w:val="center"/>
              <w:rPr>
                <w:rFonts w:ascii="新細明體" w:eastAsia="新細明體" w:hAnsi="新細明體" w:cs="新細明體"/>
                <w:sz w:val="24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496F" w:rsidRPr="00E328D7" w:rsidRDefault="00B61CDE" w:rsidP="009B4BE1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 w:rsidRPr="00B61CDE">
              <w:rPr>
                <w:rFonts w:ascii="新細明體" w:eastAsia="新細明體" w:hAnsi="新細明體" w:hint="eastAsia"/>
                <w:spacing w:val="-10"/>
                <w:sz w:val="18"/>
              </w:rPr>
              <w:t>撒 母 耳</w:t>
            </w:r>
            <w:r w:rsidRPr="00B61CDE">
              <w:rPr>
                <w:rFonts w:ascii="新細明體" w:eastAsia="新細明體" w:hAnsi="新細明體"/>
                <w:spacing w:val="-10"/>
                <w:sz w:val="18"/>
              </w:rPr>
              <w:t xml:space="preserve"> </w:t>
            </w:r>
            <w:r w:rsidRPr="00B61CDE">
              <w:rPr>
                <w:rFonts w:ascii="新細明體" w:eastAsia="新細明體" w:hAnsi="新細明體" w:hint="eastAsia"/>
                <w:spacing w:val="-10"/>
                <w:sz w:val="18"/>
              </w:rPr>
              <w:t>組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</w:t>
            </w:r>
            <w:r w:rsidR="00EC496F" w:rsidRPr="009B4BE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周陸蕙芳</w:t>
            </w:r>
          </w:p>
        </w:tc>
      </w:tr>
      <w:tr w:rsidR="00EC496F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EC496F" w:rsidRDefault="00EC496F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C496F" w:rsidRPr="000B6AB1" w:rsidRDefault="00EC496F" w:rsidP="00EC496F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</w:p>
        </w:tc>
        <w:tc>
          <w:tcPr>
            <w:tcW w:w="2142" w:type="pct"/>
            <w:gridSpan w:val="5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EC496F" w:rsidRDefault="00EC496F" w:rsidP="009B4BE1">
            <w:pPr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  <w:lang w:eastAsia="zh-HK"/>
              </w:rPr>
            </w:pPr>
          </w:p>
          <w:p w:rsidR="00EC496F" w:rsidRDefault="00B61CDE" w:rsidP="009B4BE1">
            <w:pPr>
              <w:jc w:val="center"/>
            </w:pPr>
            <w:r w:rsidRPr="00B61CDE">
              <w:rPr>
                <w:rFonts w:ascii="新細明體" w:eastAsia="新細明體" w:hAnsi="新細明體" w:hint="eastAsia"/>
                <w:spacing w:val="-10"/>
                <w:sz w:val="18"/>
              </w:rPr>
              <w:t>撒 母 耳</w:t>
            </w:r>
            <w:r w:rsidRPr="00B61CDE">
              <w:rPr>
                <w:rFonts w:ascii="新細明體" w:eastAsia="新細明體" w:hAnsi="新細明體"/>
                <w:spacing w:val="-10"/>
                <w:sz w:val="18"/>
              </w:rPr>
              <w:t xml:space="preserve"> </w:t>
            </w:r>
            <w:r w:rsidRPr="00B61CDE">
              <w:rPr>
                <w:rFonts w:ascii="新細明體" w:eastAsia="新細明體" w:hAnsi="新細明體" w:hint="eastAsia"/>
                <w:spacing w:val="-10"/>
                <w:sz w:val="18"/>
              </w:rPr>
              <w:t>組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</w:t>
            </w:r>
            <w:r w:rsidR="00EC496F" w:rsidRPr="009B4BE1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周陸蕙芳</w:t>
            </w:r>
            <w:r w:rsidR="00EC496F"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</w:t>
            </w:r>
            <w:r w:rsidR="00EC496F" w:rsidRPr="009B4BE1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高寶彥</w:t>
            </w:r>
          </w:p>
        </w:tc>
      </w:tr>
      <w:tr w:rsidR="00EC496F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EC496F" w:rsidRDefault="00EC496F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C496F" w:rsidRPr="000B6AB1" w:rsidRDefault="00EC496F" w:rsidP="00EC496F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>-</w:t>
            </w:r>
          </w:p>
        </w:tc>
        <w:tc>
          <w:tcPr>
            <w:tcW w:w="2142" w:type="pct"/>
            <w:gridSpan w:val="5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EC496F" w:rsidRPr="00E57609" w:rsidRDefault="00EC496F" w:rsidP="009B4BE1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</w:tr>
      <w:tr w:rsidR="009B4BE1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9B4BE1" w:rsidRDefault="009B4BE1" w:rsidP="00065F48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:rsidR="009B4BE1" w:rsidRDefault="009B4BE1" w:rsidP="00065F48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8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B4BE1" w:rsidRDefault="009B4BE1" w:rsidP="00065F48">
            <w:pPr>
              <w:spacing w:beforeLines="53" w:before="127" w:afterLines="53" w:after="127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B4BE1" w:rsidRDefault="009B4BE1" w:rsidP="00065F48">
            <w:pPr>
              <w:widowControl/>
              <w:snapToGrid w:val="0"/>
              <w:spacing w:beforeLines="53" w:before="127" w:afterLines="53" w:after="127"/>
              <w:ind w:firstLineChars="400" w:firstLine="960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EC496F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EC496F" w:rsidRDefault="00EC496F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C496F" w:rsidRPr="00F67C7E" w:rsidRDefault="00EC496F" w:rsidP="00EC496F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496F" w:rsidRPr="00F67C7E" w:rsidRDefault="00EC496F" w:rsidP="009B4BE1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9B4BE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 w:rsidRPr="009B4BE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/ </w:t>
            </w:r>
            <w:r w:rsidRPr="009B4BE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/ </w:t>
            </w:r>
            <w:proofErr w:type="gramStart"/>
            <w:r w:rsidRPr="009B4BE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梁灌秀</w:t>
            </w:r>
            <w:proofErr w:type="gramEnd"/>
            <w:r w:rsidRPr="009B4BE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雲</w:t>
            </w:r>
          </w:p>
        </w:tc>
      </w:tr>
      <w:tr w:rsidR="009B4BE1" w:rsidRPr="003459F9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9B4BE1" w:rsidRDefault="009B4BE1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B4BE1" w:rsidRPr="009813FC" w:rsidRDefault="00EC496F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2E6FB2">
              <w:rPr>
                <w:rFonts w:ascii="新細明體" w:eastAsia="新細明體" w:hAnsi="新細明體" w:cs="新細明體" w:hint="eastAsia"/>
                <w:spacing w:val="20"/>
                <w:sz w:val="18"/>
                <w:szCs w:val="18"/>
              </w:rPr>
              <w:t>童樂童</w:t>
            </w:r>
            <w:proofErr w:type="gramEnd"/>
            <w:r w:rsidRPr="002E6FB2">
              <w:rPr>
                <w:rFonts w:ascii="新細明體" w:eastAsia="新細明體" w:hAnsi="新細明體" w:cs="新細明體" w:hint="eastAsia"/>
                <w:spacing w:val="20"/>
                <w:sz w:val="18"/>
                <w:szCs w:val="18"/>
              </w:rPr>
              <w:t>Fun同樂日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B4BE1" w:rsidRPr="009813FC" w:rsidRDefault="009B4BE1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B61CDE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---</w:t>
            </w:r>
          </w:p>
        </w:tc>
      </w:tr>
      <w:tr w:rsidR="00EC496F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EC496F" w:rsidRDefault="00EC496F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C496F" w:rsidRPr="00F67C7E" w:rsidRDefault="00EC496F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--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496F" w:rsidRPr="00F67C7E" w:rsidRDefault="00EC496F" w:rsidP="009B4BE1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9B4BE1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容盧健思</w:t>
            </w:r>
          </w:p>
        </w:tc>
      </w:tr>
      <w:tr w:rsidR="00EC496F" w:rsidRPr="00836FB1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EC496F" w:rsidRDefault="00EC496F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C496F" w:rsidRPr="00F67C7E" w:rsidRDefault="00EC496F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                 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-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496F" w:rsidRPr="00F67C7E" w:rsidRDefault="00EC496F" w:rsidP="009B4BE1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B4BE1"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</w:tr>
      <w:tr w:rsidR="00140999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1A0FBE" w:rsidRDefault="00EC496F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BF437C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籌備小組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1A0FBE" w:rsidRDefault="002A641E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1A0FBE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1A0FBE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容盧健思 / </w:t>
            </w:r>
            <w:proofErr w:type="gramStart"/>
            <w:r w:rsidRPr="001A0FBE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梁灌秀</w:t>
            </w:r>
            <w:proofErr w:type="gramEnd"/>
            <w:r w:rsidRPr="001A0FBE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雲</w:t>
            </w:r>
          </w:p>
        </w:tc>
      </w:tr>
      <w:tr w:rsidR="00140999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6E0BAA" w:rsidRDefault="00EC496F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F437C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籌備小組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6E0BAA" w:rsidRDefault="002A641E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侯李玉賢</w:t>
            </w:r>
          </w:p>
        </w:tc>
      </w:tr>
      <w:tr w:rsidR="00140999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nil"/>
              <w:right w:val="nil"/>
            </w:tcBorders>
          </w:tcPr>
          <w:p w:rsidR="00140999" w:rsidRDefault="0014099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40999" w:rsidRPr="00622C05" w:rsidRDefault="00EC496F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F437C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籌備小組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40999" w:rsidRPr="00622C05" w:rsidRDefault="002A641E" w:rsidP="009B2B18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</w:t>
            </w:r>
            <w:r w:rsidR="001A0FBE"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 w:rsidR="001A0FBE" w:rsidRPr="001A0FBE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</w:p>
        </w:tc>
      </w:tr>
      <w:tr w:rsidR="00140999" w:rsidRPr="00F46D27" w:rsidTr="00EC49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6" w:type="pct"/>
            <w:tcBorders>
              <w:top w:val="nil"/>
              <w:bottom w:val="single" w:sz="12" w:space="0" w:color="auto"/>
              <w:right w:val="nil"/>
            </w:tcBorders>
          </w:tcPr>
          <w:p w:rsidR="00140999" w:rsidRDefault="00140999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2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140999" w:rsidRPr="0022365D" w:rsidRDefault="00140999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40999" w:rsidRPr="0022365D" w:rsidRDefault="00140999" w:rsidP="00E576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</w:p>
        </w:tc>
      </w:tr>
    </w:tbl>
    <w:p w:rsidR="00B64813" w:rsidRDefault="00B64813" w:rsidP="00065F48">
      <w:pPr>
        <w:spacing w:beforeLines="50" w:before="120" w:afterLines="50" w:after="12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065F48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30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065F48">
            <w:pPr>
              <w:spacing w:beforeLines="15" w:before="36" w:afterLines="50" w:after="12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EC496F" w:rsidRPr="002A3148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EC496F" w:rsidRPr="002A3148">
              <w:rPr>
                <w:rFonts w:ascii="華康儷細黑" w:eastAsia="華康儷細黑" w:hint="eastAsia"/>
                <w:position w:val="-6"/>
                <w:szCs w:val="20"/>
              </w:rPr>
              <w:t>日早禱會</w:t>
            </w:r>
            <w:proofErr w:type="gramEnd"/>
            <w:r w:rsidR="00EC496F">
              <w:rPr>
                <w:rFonts w:ascii="華康儷細黑" w:eastAsia="華康儷細黑" w:hint="eastAsia"/>
                <w:position w:val="-6"/>
                <w:szCs w:val="20"/>
              </w:rPr>
              <w:t xml:space="preserve">   每月最後之主日</w:t>
            </w:r>
            <w:r w:rsidR="00EC496F">
              <w:rPr>
                <w:rFonts w:ascii="Times New Roman" w:eastAsia="華康儷細黑" w:hint="eastAsia"/>
                <w:position w:val="-6"/>
                <w:szCs w:val="22"/>
              </w:rPr>
              <w:t>8:0</w:t>
            </w:r>
            <w:r w:rsidR="00EC496F"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 w:rsidR="00EC496F">
              <w:rPr>
                <w:rFonts w:ascii="Times New Roman" w:eastAsia="華康儷細黑" w:hint="eastAsia"/>
                <w:position w:val="-6"/>
                <w:szCs w:val="22"/>
              </w:rPr>
              <w:t>9</w:t>
            </w:r>
            <w:r w:rsidR="00EC496F" w:rsidRPr="007656EE">
              <w:rPr>
                <w:rFonts w:ascii="Times New Roman" w:eastAsia="華康儷細黑"/>
                <w:position w:val="-6"/>
                <w:szCs w:val="22"/>
              </w:rPr>
              <w:t>:00AM</w:t>
            </w:r>
          </w:p>
          <w:p w:rsidR="00B64813" w:rsidRPr="00DF3513" w:rsidRDefault="00B64813" w:rsidP="00065F48">
            <w:pPr>
              <w:spacing w:beforeLines="15" w:before="36" w:afterLines="50" w:after="12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30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10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Pr="00B61CDE" w:rsidRDefault="00B61CDE" w:rsidP="00B61CDE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="002A641E" w:rsidRPr="00B61CDE">
        <w:rPr>
          <w:rFonts w:ascii="標楷體" w:eastAsia="標楷體" w:hAnsi="標楷體"/>
          <w:b/>
          <w:bCs/>
          <w:sz w:val="32"/>
          <w:szCs w:val="32"/>
        </w:rPr>
        <w:t>2014年12月27日及28日</w:t>
      </w:r>
    </w:p>
    <w:p w:rsidR="00880675" w:rsidRPr="00B61CDE" w:rsidRDefault="00B61CDE" w:rsidP="00B61CDE">
      <w:pPr>
        <w:snapToGrid w:val="0"/>
        <w:ind w:rightChars="-133" w:right="-266" w:firstLineChars="100" w:firstLine="3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61CDE"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Pr="00B61CDE">
        <w:rPr>
          <w:rFonts w:ascii="標楷體" w:eastAsia="標楷體" w:hAnsi="標楷體" w:hint="eastAsia"/>
          <w:b/>
          <w:bCs/>
          <w:sz w:val="32"/>
          <w:szCs w:val="32"/>
        </w:rPr>
        <w:t>祢的愛佈道會</w:t>
      </w:r>
    </w:p>
    <w:p w:rsidR="00B64813" w:rsidRPr="00B61CDE" w:rsidRDefault="00B64813" w:rsidP="00B61CDE">
      <w:pPr>
        <w:snapToGrid w:val="0"/>
        <w:ind w:rightChars="-133" w:right="-266" w:firstLineChars="100" w:firstLine="320"/>
        <w:jc w:val="center"/>
        <w:rPr>
          <w:rFonts w:ascii="華康儷細黑" w:eastAsia="華康儷細黑"/>
          <w:position w:val="-6"/>
          <w:sz w:val="32"/>
          <w:szCs w:val="32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F63810" w:rsidRDefault="00A12244" w:rsidP="00B61CDE">
            <w:pPr>
              <w:widowControl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新細明體"/>
                <w:b/>
                <w:sz w:val="30"/>
                <w:szCs w:val="3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sz w:val="30"/>
                <w:szCs w:val="30"/>
                <w:lang w:eastAsia="zh-HK"/>
              </w:rPr>
              <w:t xml:space="preserve"> </w:t>
            </w:r>
          </w:p>
          <w:p w:rsidR="00F63810" w:rsidRDefault="00A12244" w:rsidP="00F63810">
            <w:pPr>
              <w:widowControl/>
              <w:spacing w:beforeLines="50" w:before="120" w:afterLines="50" w:after="120" w:line="360" w:lineRule="exact"/>
              <w:ind w:rightChars="-23" w:right="-46"/>
              <w:jc w:val="center"/>
              <w:rPr>
                <w:rFonts w:ascii="標楷體" w:eastAsia="標楷體" w:hAnsi="標楷體" w:cs="新細明體"/>
                <w:b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</w:t>
            </w:r>
          </w:p>
          <w:tbl>
            <w:tblPr>
              <w:tblW w:w="65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0"/>
              <w:gridCol w:w="6520"/>
            </w:tblGrid>
            <w:tr w:rsidR="00F63810" w:rsidRPr="00D20EE6" w:rsidTr="00F63810">
              <w:trPr>
                <w:tblCellSpacing w:w="0" w:type="dxa"/>
              </w:trPr>
              <w:tc>
                <w:tcPr>
                  <w:tcW w:w="20" w:type="dxa"/>
                  <w:noWrap/>
                  <w:hideMark/>
                </w:tcPr>
                <w:p w:rsidR="00F63810" w:rsidRPr="00D20EE6" w:rsidRDefault="00F63810" w:rsidP="00492744">
                  <w:pPr>
                    <w:widowControl/>
                    <w:autoSpaceDE/>
                    <w:autoSpaceDN/>
                    <w:adjustRightInd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" w:type="dxa"/>
                  <w:noWrap/>
                  <w:hideMark/>
                </w:tcPr>
                <w:p w:rsidR="00F63810" w:rsidRPr="00D20EE6" w:rsidRDefault="00F63810" w:rsidP="00492744">
                  <w:pPr>
                    <w:widowControl/>
                    <w:autoSpaceDE/>
                    <w:autoSpaceDN/>
                    <w:adjustRightInd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D20EE6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520" w:type="dxa"/>
                  <w:vAlign w:val="center"/>
                  <w:hideMark/>
                </w:tcPr>
                <w:p w:rsidR="00F63810" w:rsidRPr="00D20EE6" w:rsidRDefault="00F63810" w:rsidP="00F63810">
                  <w:pPr>
                    <w:widowControl/>
                    <w:autoSpaceDE/>
                    <w:autoSpaceDN/>
                    <w:adjustRightInd/>
                    <w:ind w:rightChars="141" w:right="282"/>
                    <w:jc w:val="both"/>
                    <w:rPr>
                      <w:rFonts w:ascii="Times New Roman" w:eastAsia="Times New Roman"/>
                      <w:color w:val="000000"/>
                      <w:spacing w:val="-20"/>
                      <w:sz w:val="24"/>
                    </w:rPr>
                  </w:pPr>
                </w:p>
              </w:tc>
            </w:tr>
          </w:tbl>
          <w:p w:rsidR="00024169" w:rsidRPr="007B13AC" w:rsidRDefault="00024169" w:rsidP="00A3782F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F63810" w:rsidRDefault="00B61CDE" w:rsidP="00F63810">
            <w:pPr>
              <w:widowControl/>
              <w:spacing w:beforeLines="50" w:before="120" w:afterLines="50" w:after="120"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信息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EC496F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祢的愛</w:t>
            </w:r>
            <w:r w:rsidR="00F63810" w:rsidRPr="00A121CE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</w:p>
          <w:p w:rsidR="00EC496F" w:rsidRPr="00F63810" w:rsidRDefault="00EC496F" w:rsidP="00F63810">
            <w:pPr>
              <w:widowControl/>
              <w:spacing w:beforeLines="50" w:before="120" w:afterLines="50" w:after="120" w:line="360" w:lineRule="exact"/>
              <w:ind w:rightChars="118" w:right="236"/>
              <w:jc w:val="both"/>
              <w:rPr>
                <w:rFonts w:ascii="標楷體" w:eastAsia="標楷體" w:hAnsi="標楷體"/>
                <w:b/>
                <w:bCs/>
                <w:spacing w:val="-20"/>
                <w:sz w:val="30"/>
                <w:szCs w:val="30"/>
                <w:lang w:eastAsia="zh-HK"/>
              </w:rPr>
            </w:pP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D20EE6" w:rsidRPr="00EC496F" w:rsidRDefault="00B61CDE" w:rsidP="00F63810">
            <w:pPr>
              <w:widowControl/>
              <w:spacing w:beforeLines="50" w:before="120" w:afterLines="50" w:after="120" w:line="30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祝福詩歌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B61CDE" w:rsidP="00B61CDE">
            <w:pPr>
              <w:widowControl/>
              <w:spacing w:beforeLines="50" w:before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Default="00F63810" w:rsidP="00D20EE6">
            <w:pPr>
              <w:widowControl/>
              <w:spacing w:beforeLines="50" w:before="120" w:afterLines="50" w:after="120"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  <w:p w:rsidR="00B61CDE" w:rsidRPr="007B13AC" w:rsidRDefault="00B61CDE" w:rsidP="00B61C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F63810" w:rsidP="00B61CDE">
            <w:pPr>
              <w:widowControl/>
              <w:spacing w:beforeLines="100" w:before="24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677CFB" w:rsidRPr="007A75AB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A75AB" w:rsidRDefault="00677CFB" w:rsidP="007A75AB">
            <w:pPr>
              <w:widowControl/>
              <w:spacing w:line="0" w:lineRule="atLeast"/>
              <w:rPr>
                <w:rFonts w:ascii="標楷體" w:eastAsia="標楷體" w:hAnsi="標楷體"/>
                <w:b/>
                <w:bCs/>
                <w:sz w:val="8"/>
                <w:szCs w:val="8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3"/>
            </w:tblGrid>
            <w:tr w:rsidR="00BA0DBF" w:rsidRPr="0069671F" w:rsidTr="007A75AB">
              <w:trPr>
                <w:trHeight w:val="112"/>
              </w:trPr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7A75A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065F48">
                  <w:pPr>
                    <w:spacing w:beforeLines="50" w:before="12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</w:t>
                  </w:r>
                  <w:r w:rsidR="00EC496F"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大堂正門於崇拜開始時關閉，</w:t>
                  </w:r>
                  <w:r w:rsidR="00EC496F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逾時的會眾請在大堂側門進入，並安坐後方參與崇拜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7A75AB" w:rsidRDefault="007A75AB" w:rsidP="007A75AB">
                  <w:pPr>
                    <w:spacing w:line="0" w:lineRule="atLeast"/>
                    <w:jc w:val="both"/>
                    <w:rPr>
                      <w:spacing w:val="10"/>
                      <w:sz w:val="12"/>
                      <w:szCs w:val="12"/>
                      <w:lang w:eastAsia="zh-HK"/>
                    </w:rPr>
                  </w:pPr>
                  <w:r w:rsidRPr="007A75AB">
                    <w:rPr>
                      <w:rFonts w:hint="eastAsia"/>
                      <w:spacing w:val="10"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7A75AB" w:rsidRDefault="007A75AB" w:rsidP="007A75AB">
                  <w:pPr>
                    <w:spacing w:line="0" w:lineRule="atLeast"/>
                    <w:jc w:val="both"/>
                    <w:rPr>
                      <w:spacing w:val="10"/>
                      <w:sz w:val="12"/>
                      <w:szCs w:val="12"/>
                      <w:lang w:eastAsia="zh-HK"/>
                    </w:rPr>
                  </w:pPr>
                  <w:r w:rsidRPr="007A75AB">
                    <w:rPr>
                      <w:rFonts w:hint="eastAsia"/>
                      <w:spacing w:val="10"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345" w:type="dxa"/>
        <w:tblLook w:val="01E0" w:firstRow="1" w:lastRow="1" w:firstColumn="1" w:lastColumn="1" w:noHBand="0" w:noVBand="0"/>
      </w:tblPr>
      <w:tblGrid>
        <w:gridCol w:w="6345"/>
      </w:tblGrid>
      <w:tr w:rsidR="003C7508" w:rsidRPr="00645240" w:rsidTr="00103C8D">
        <w:trPr>
          <w:trHeight w:val="11083"/>
        </w:trPr>
        <w:tc>
          <w:tcPr>
            <w:tcW w:w="6345" w:type="dxa"/>
          </w:tcPr>
          <w:p w:rsidR="00643FA8" w:rsidRPr="00643FA8" w:rsidRDefault="00643FA8" w:rsidP="00643FA8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166"/>
              <w:rPr>
                <w:rFonts w:hint="eastAsia"/>
                <w:sz w:val="24"/>
              </w:rPr>
            </w:pPr>
            <w:r w:rsidRPr="00643FA8">
              <w:rPr>
                <w:rFonts w:hint="eastAsia"/>
                <w:sz w:val="24"/>
              </w:rPr>
              <w:lastRenderedPageBreak/>
              <w:t>經文</w:t>
            </w:r>
            <w:proofErr w:type="gramStart"/>
            <w:r w:rsidRPr="00643FA8">
              <w:rPr>
                <w:rFonts w:hint="eastAsia"/>
                <w:sz w:val="24"/>
              </w:rPr>
              <w:t>︰</w:t>
            </w:r>
            <w:proofErr w:type="gramEnd"/>
            <w:r w:rsidRPr="00643FA8">
              <w:rPr>
                <w:rFonts w:hint="eastAsia"/>
                <w:sz w:val="24"/>
              </w:rPr>
              <w:t>羅馬書5章</w:t>
            </w:r>
          </w:p>
          <w:p w:rsidR="00643FA8" w:rsidRDefault="00643FA8" w:rsidP="00643FA8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leftChars="71" w:left="248" w:rightChars="16" w:right="32" w:hangingChars="88" w:hanging="106"/>
              <w:rPr>
                <w:rFonts w:ascii="新細明體" w:eastAsia="新細明體" w:hAnsi="新細明體" w:cs="新細明體" w:hint="eastAsia"/>
                <w:color w:val="000000"/>
                <w:spacing w:val="-20"/>
                <w:sz w:val="24"/>
              </w:rPr>
            </w:pPr>
            <w:r w:rsidRPr="00643FA8">
              <w:rPr>
                <w:rFonts w:hint="eastAsia"/>
                <w:spacing w:val="-20"/>
                <w:sz w:val="16"/>
                <w:szCs w:val="16"/>
              </w:rPr>
              <w:t>7</w:t>
            </w:r>
            <w:r>
              <w:rPr>
                <w:rFonts w:hint="eastAsia"/>
                <w:spacing w:val="-20"/>
                <w:szCs w:val="20"/>
              </w:rPr>
              <w:t xml:space="preserve"> </w:t>
            </w:r>
            <w:r w:rsidRPr="00643FA8">
              <w:rPr>
                <w:rFonts w:hint="eastAsia"/>
                <w:spacing w:val="-20"/>
                <w:szCs w:val="20"/>
              </w:rPr>
              <w:t xml:space="preserve"> </w:t>
            </w:r>
            <w:r w:rsidR="00A12244" w:rsidRPr="00643FA8">
              <w:rPr>
                <w:spacing w:val="-20"/>
                <w:sz w:val="22"/>
                <w:szCs w:val="22"/>
              </w:rPr>
              <w:t xml:space="preserve">為 義 人 死 </w:t>
            </w:r>
            <w:r w:rsidR="00A12244" w:rsidRPr="00643FA8">
              <w:rPr>
                <w:rFonts w:hint="eastAsia"/>
                <w:spacing w:val="-20"/>
                <w:sz w:val="22"/>
                <w:szCs w:val="22"/>
              </w:rPr>
              <w:t>，</w:t>
            </w:r>
            <w:r w:rsidR="00A12244" w:rsidRPr="00643FA8">
              <w:rPr>
                <w:spacing w:val="-20"/>
                <w:sz w:val="22"/>
                <w:szCs w:val="22"/>
              </w:rPr>
              <w:t xml:space="preserve"> 是 少 有 的 </w:t>
            </w:r>
            <w:r w:rsidR="00A12244" w:rsidRPr="00643FA8">
              <w:rPr>
                <w:rFonts w:hint="eastAsia"/>
                <w:spacing w:val="-20"/>
                <w:sz w:val="22"/>
                <w:szCs w:val="22"/>
              </w:rPr>
              <w:t>；</w:t>
            </w:r>
            <w:r w:rsidR="00A12244" w:rsidRPr="00643FA8">
              <w:rPr>
                <w:spacing w:val="-20"/>
                <w:sz w:val="22"/>
                <w:szCs w:val="22"/>
              </w:rPr>
              <w:t xml:space="preserve"> 為 仁 人 死 </w:t>
            </w:r>
            <w:r w:rsidR="00A12244" w:rsidRPr="00643FA8">
              <w:rPr>
                <w:rFonts w:hint="eastAsia"/>
                <w:spacing w:val="-20"/>
                <w:sz w:val="22"/>
                <w:szCs w:val="22"/>
              </w:rPr>
              <w:t>，</w:t>
            </w:r>
            <w:r w:rsidR="00A12244" w:rsidRPr="00643FA8">
              <w:rPr>
                <w:spacing w:val="-20"/>
                <w:sz w:val="22"/>
                <w:szCs w:val="22"/>
              </w:rPr>
              <w:t xml:space="preserve"> 或 者 有 敢 </w:t>
            </w:r>
            <w:r w:rsidR="00A12244" w:rsidRPr="00643FA8">
              <w:rPr>
                <w:rFonts w:hint="eastAsia"/>
                <w:spacing w:val="-20"/>
                <w:sz w:val="22"/>
                <w:szCs w:val="22"/>
              </w:rPr>
              <w:t>做</w:t>
            </w:r>
            <w:r w:rsidR="00A12244" w:rsidRPr="00643FA8">
              <w:rPr>
                <w:spacing w:val="-20"/>
                <w:sz w:val="22"/>
                <w:szCs w:val="22"/>
              </w:rPr>
              <w:t xml:space="preserve"> 的 </w:t>
            </w:r>
            <w:r w:rsidR="00A12244" w:rsidRPr="00643FA8">
              <w:rPr>
                <w:rFonts w:ascii="新細明體" w:eastAsia="新細明體" w:hAnsi="新細明體" w:cs="新細明體" w:hint="eastAsia"/>
                <w:spacing w:val="-20"/>
                <w:sz w:val="22"/>
                <w:szCs w:val="22"/>
              </w:rPr>
              <w:t>。</w:t>
            </w:r>
          </w:p>
          <w:p w:rsidR="003C7508" w:rsidRPr="00382128" w:rsidRDefault="00643FA8" w:rsidP="00643FA8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leftChars="69" w:left="247" w:rightChars="16" w:right="32" w:hangingChars="91" w:hanging="109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  <w:r w:rsidRPr="00643FA8">
              <w:rPr>
                <w:rFonts w:ascii="新細明體" w:eastAsia="新細明體" w:hAnsi="新細明體" w:cs="新細明體" w:hint="eastAsia"/>
                <w:color w:val="000000"/>
                <w:spacing w:val="-20"/>
                <w:sz w:val="16"/>
                <w:szCs w:val="16"/>
              </w:rPr>
              <w:t>8</w:t>
            </w:r>
            <w:r w:rsidRPr="00643FA8">
              <w:rPr>
                <w:rFonts w:ascii="新細明體" w:eastAsia="新細明體" w:hAnsi="新細明體" w:cs="新細明體" w:hint="eastAsia"/>
                <w:color w:val="000000"/>
                <w:spacing w:val="-20"/>
                <w:szCs w:val="20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惟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有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基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督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在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我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們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還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作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罪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人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的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時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候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為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我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們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死</w:t>
            </w:r>
            <w:r w:rsidR="00A12244" w:rsidRPr="00643FA8">
              <w:rPr>
                <w:rFonts w:hint="eastAsia"/>
                <w:spacing w:val="-20"/>
                <w:sz w:val="22"/>
                <w:szCs w:val="22"/>
              </w:rPr>
              <w:t>，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神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的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愛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就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在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此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向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我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們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顯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明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了</w:t>
            </w:r>
            <w:r w:rsidR="00A12244" w:rsidRPr="00D20EE6">
              <w:rPr>
                <w:rFonts w:ascii="Times New Roman" w:eastAsia="Times New Roman"/>
                <w:color w:val="000000"/>
                <w:spacing w:val="-20"/>
                <w:sz w:val="22"/>
                <w:szCs w:val="22"/>
              </w:rPr>
              <w:t xml:space="preserve"> </w:t>
            </w:r>
            <w:r w:rsidR="00A12244" w:rsidRPr="00D20EE6">
              <w:rPr>
                <w:rFonts w:ascii="新細明體" w:eastAsia="新細明體" w:hAnsi="新細明體" w:cs="新細明體"/>
                <w:color w:val="000000"/>
                <w:spacing w:val="-20"/>
                <w:sz w:val="22"/>
                <w:szCs w:val="22"/>
              </w:rPr>
              <w:t>。</w:t>
            </w:r>
          </w:p>
          <w:p w:rsidR="003C7508" w:rsidRDefault="003C7508" w:rsidP="00065F48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before="120" w:afterLines="50" w:after="12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643FA8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before="12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</w:t>
            </w:r>
            <w:r w:rsidR="00F4181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</w:t>
            </w: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</w:t>
            </w:r>
          </w:p>
          <w:p w:rsidR="003C7508" w:rsidRPr="00F851AE" w:rsidRDefault="00643FA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  <w:r w:rsidR="003C7508"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Pr="00F851AE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3C7508" w:rsidRDefault="003C750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-125" w:right="-250" w:firstLineChars="69" w:firstLine="249"/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643FA8" w:rsidRPr="00F851AE" w:rsidRDefault="00643FA8" w:rsidP="00F4181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/>
              <w:ind w:rightChars="-125" w:right="-250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</w:t>
            </w:r>
          </w:p>
          <w:p w:rsidR="00A3782F" w:rsidRDefault="00A3782F" w:rsidP="00F4181A">
            <w:pPr>
              <w:framePr w:w="6472" w:h="11405" w:hSpace="180" w:wrap="auto" w:vAnchor="text" w:hAnchor="page" w:x="7407" w:y="-165"/>
              <w:snapToGrid w:val="0"/>
              <w:spacing w:beforeLines="50" w:before="120" w:line="0" w:lineRule="atLeast"/>
              <w:ind w:rightChars="-54" w:right="-108" w:firstLineChars="100" w:firstLine="216"/>
              <w:jc w:val="both"/>
              <w:rPr>
                <w:rFonts w:ascii="新細明體" w:eastAsia="新細明體" w:hAnsi="新細明體"/>
                <w:b/>
                <w:bCs/>
                <w:spacing w:val="-6"/>
                <w:sz w:val="24"/>
                <w:lang w:eastAsia="zh-HK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</w:t>
            </w:r>
            <w:proofErr w:type="gramStart"/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︰</w:t>
            </w:r>
            <w:proofErr w:type="gramEnd"/>
            <w:r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耶穌基督昨日、今日、</w:t>
            </w:r>
            <w:proofErr w:type="gramStart"/>
            <w:r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一</w:t>
            </w:r>
            <w:proofErr w:type="gramEnd"/>
            <w:r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直到永遠，是一樣的。</w:t>
            </w:r>
          </w:p>
          <w:p w:rsidR="003C7508" w:rsidRPr="000E2667" w:rsidRDefault="0030058D" w:rsidP="007A75AB">
            <w:pPr>
              <w:framePr w:w="6472" w:h="11405" w:hSpace="180" w:wrap="auto" w:vAnchor="text" w:hAnchor="page" w:x="7407" w:y="-165"/>
              <w:snapToGrid w:val="0"/>
              <w:spacing w:line="0" w:lineRule="atLeast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 xml:space="preserve">  </w:t>
            </w:r>
            <w:r w:rsidR="00A3782F" w:rsidRPr="00F46DAA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(</w:t>
            </w:r>
            <w:r w:rsidR="00A3782F" w:rsidRPr="0014090C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希伯來書</w:t>
            </w:r>
            <w:r w:rsidR="00A3782F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  <w:lang w:eastAsia="zh-HK"/>
              </w:rPr>
              <w:t>13</w:t>
            </w:r>
            <w:r w:rsidR="00A3782F" w:rsidRPr="00F8495A"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w w:val="96"/>
                <w:sz w:val="22"/>
                <w:szCs w:val="22"/>
                <w:lang w:eastAsia="zh-HK"/>
              </w:rPr>
              <w:t>章</w:t>
            </w:r>
            <w:r w:rsidR="00A3782F"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w w:val="96"/>
                <w:sz w:val="22"/>
                <w:szCs w:val="22"/>
                <w:lang w:eastAsia="zh-HK"/>
              </w:rPr>
              <w:t>8</w:t>
            </w:r>
            <w:r w:rsidR="00A3782F" w:rsidRPr="00F8495A"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w w:val="96"/>
                <w:sz w:val="22"/>
                <w:szCs w:val="22"/>
                <w:lang w:eastAsia="zh-HK"/>
              </w:rPr>
              <w:t>節</w:t>
            </w:r>
            <w:r w:rsidR="00A3782F" w:rsidRPr="00F46DAA">
              <w:rPr>
                <w:rFonts w:ascii="新細明體" w:eastAsia="新細明體" w:hAnsi="新細明體" w:hint="eastAsia"/>
                <w:b/>
                <w:bCs/>
                <w:spacing w:val="-6"/>
                <w:sz w:val="24"/>
              </w:rPr>
              <w:t>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A54D84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1371600" cy="0"/>
                <wp:effectExtent l="11430" t="12065" r="762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    </w:pict>
          </mc:Fallback>
        </mc:AlternateConten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3782F" w:rsidRPr="004F120D" w:rsidRDefault="00A3782F" w:rsidP="00A3782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 w:rsidRPr="00A76048">
        <w:rPr>
          <w:rFonts w:ascii="華康儷細黑" w:eastAsia="華康儷細黑" w:hint="eastAsia"/>
          <w:b/>
          <w:bCs/>
          <w:spacing w:val="8"/>
          <w:sz w:val="18"/>
          <w:szCs w:val="18"/>
        </w:rPr>
        <w:t>．</w:t>
      </w:r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迎向復興</w:t>
      </w:r>
    </w:p>
    <w:p w:rsidR="001E3C9C" w:rsidRPr="00A3782F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68228E">
        <w:rPr>
          <w:rFonts w:ascii="華康儷細黑" w:eastAsia="華康儷細黑" w:hint="eastAsia"/>
          <w:sz w:val="18"/>
          <w:szCs w:val="18"/>
        </w:rPr>
        <w:t>4</w:t>
      </w:r>
      <w:r w:rsidR="00174A5F">
        <w:rPr>
          <w:rFonts w:ascii="華康儷細黑" w:eastAsia="華康儷細黑" w:hint="eastAsia"/>
          <w:sz w:val="18"/>
          <w:szCs w:val="18"/>
        </w:rPr>
        <w:t>2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A07EBA">
        <w:rPr>
          <w:rFonts w:ascii="華康儷細黑" w:eastAsia="華康儷細黑" w:hint="eastAsia"/>
          <w:sz w:val="18"/>
          <w:szCs w:val="18"/>
          <w:lang w:eastAsia="zh-HK"/>
        </w:rPr>
        <w:t>55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A07EBA">
        <w:rPr>
          <w:rFonts w:ascii="華康儷細黑" w:eastAsia="華康儷細黑" w:hint="eastAsia"/>
          <w:sz w:val="18"/>
          <w:szCs w:val="18"/>
          <w:lang w:eastAsia="zh-HK"/>
        </w:rPr>
        <w:t>55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 w:rsidR="00A07EBA">
        <w:rPr>
          <w:rFonts w:ascii="華康儷細黑" w:eastAsia="華康儷細黑" w:hint="eastAsia"/>
          <w:sz w:val="18"/>
          <w:szCs w:val="18"/>
          <w:lang w:eastAsia="zh-HK"/>
        </w:rPr>
        <w:t>9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A07EBA">
        <w:rPr>
          <w:rFonts w:ascii="華康儷細黑" w:eastAsia="華康儷細黑" w:hint="eastAsia"/>
          <w:color w:val="000000"/>
          <w:sz w:val="18"/>
          <w:szCs w:val="18"/>
          <w:lang w:eastAsia="zh-HK"/>
        </w:rPr>
        <w:t>33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065F48">
        <w:rPr>
          <w:rFonts w:ascii="華康儷細黑" w:eastAsia="華康儷細黑" w:hint="eastAsia"/>
          <w:color w:val="000000"/>
          <w:sz w:val="18"/>
          <w:szCs w:val="18"/>
        </w:rPr>
        <w:t xml:space="preserve"> 5 </w:t>
      </w:r>
      <w:r w:rsidR="00DE6DCC" w:rsidRPr="00065F48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  <w:lang w:eastAsia="zh-HK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A3782F">
        <w:rPr>
          <w:rFonts w:ascii="華康儷細黑" w:eastAsia="華康儷細黑" w:hint="eastAsia"/>
          <w:sz w:val="18"/>
          <w:szCs w:val="18"/>
          <w:lang w:eastAsia="zh-HK"/>
        </w:rPr>
        <w:t>55,703.00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A07EB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A07EBA">
        <w:rPr>
          <w:rFonts w:ascii="華康儷細黑" w:eastAsia="華康儷細黑" w:hint="eastAsia"/>
          <w:sz w:val="18"/>
          <w:szCs w:val="18"/>
        </w:rPr>
        <w:t>十二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92787F">
        <w:rPr>
          <w:rFonts w:ascii="華康儷細黑" w:eastAsia="華康儷細黑" w:hint="eastAsia"/>
          <w:sz w:val="18"/>
          <w:szCs w:val="18"/>
        </w:rPr>
        <w:t>1</w:t>
      </w:r>
      <w:r w:rsidR="00A3782F">
        <w:rPr>
          <w:rFonts w:ascii="華康儷細黑" w:eastAsia="華康儷細黑" w:hint="eastAsia"/>
          <w:sz w:val="18"/>
          <w:szCs w:val="18"/>
          <w:lang w:eastAsia="zh-HK"/>
        </w:rPr>
        <w:t>92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A3782F">
        <w:rPr>
          <w:rFonts w:ascii="華康儷細黑" w:eastAsia="華康儷細黑" w:hint="eastAsia"/>
          <w:sz w:val="18"/>
          <w:szCs w:val="18"/>
          <w:lang w:eastAsia="zh-HK"/>
        </w:rPr>
        <w:t>292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A3782F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A3782F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9F7A99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2"/>
                <w:szCs w:val="12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4B1993" w:rsidRPr="009F7A99" w:rsidRDefault="004B1993" w:rsidP="004B1993">
            <w:pPr>
              <w:numPr>
                <w:ilvl w:val="0"/>
                <w:numId w:val="18"/>
              </w:numPr>
              <w:spacing w:line="0" w:lineRule="atLeast"/>
              <w:ind w:left="539" w:hanging="567"/>
              <w:jc w:val="both"/>
              <w:rPr>
                <w:rFonts w:ascii="新細明體" w:eastAsia="新細明體" w:hAnsi="新細明體"/>
                <w:bCs/>
                <w:sz w:val="23"/>
                <w:szCs w:val="23"/>
              </w:rPr>
            </w:pPr>
            <w:r w:rsidRPr="009F7A99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多謝香港基督徒音樂</w:t>
            </w:r>
            <w:bookmarkStart w:id="0" w:name="_GoBack"/>
            <w:bookmarkEnd w:id="0"/>
            <w:r w:rsidRPr="009F7A99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事工協會蒞臨本堂，願  主親自報答其勞苦。</w:t>
            </w:r>
          </w:p>
          <w:p w:rsidR="003346AC" w:rsidRPr="009F7A99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3"/>
                <w:szCs w:val="23"/>
              </w:rPr>
            </w:pPr>
            <w:r w:rsidRPr="009F7A99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歡迎上星期參加崇拜的新朋友</w:t>
            </w:r>
            <w:proofErr w:type="gramStart"/>
            <w:r w:rsidRPr="009F7A99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︰</w:t>
            </w:r>
            <w:proofErr w:type="gramEnd"/>
            <w:r w:rsidR="003E1816" w:rsidRPr="009F7A99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李萍</w:t>
            </w:r>
            <w:r w:rsidR="001B12AB" w:rsidRPr="009F7A99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、陳志堅、</w:t>
            </w:r>
            <w:r w:rsidR="007A6F8E" w:rsidRPr="009F7A99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岑淑芬、</w:t>
            </w:r>
            <w:r w:rsidR="007A6F8E" w:rsidRPr="009F7A99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  <w:lang w:eastAsia="zh-HK"/>
              </w:rPr>
              <w:t xml:space="preserve">Stella </w:t>
            </w:r>
            <w:proofErr w:type="spellStart"/>
            <w:r w:rsidR="007A6F8E" w:rsidRPr="009F7A99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  <w:lang w:eastAsia="zh-HK"/>
              </w:rPr>
              <w:t>Fok</w:t>
            </w:r>
            <w:proofErr w:type="spellEnd"/>
            <w:r w:rsidRPr="009F7A99">
              <w:rPr>
                <w:rFonts w:ascii="新細明體" w:eastAsia="新細明體" w:hAnsi="新細明體" w:hint="eastAsia"/>
                <w:bCs/>
                <w:sz w:val="23"/>
                <w:szCs w:val="23"/>
              </w:rPr>
              <w:t>。</w:t>
            </w:r>
          </w:p>
          <w:p w:rsidR="00567837" w:rsidRPr="009F7A99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8"/>
                <w:szCs w:val="8"/>
              </w:rPr>
            </w:pPr>
          </w:p>
          <w:p w:rsidR="00A3782F" w:rsidRPr="000518FB" w:rsidRDefault="00A3782F" w:rsidP="00A3782F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color w:val="000000" w:themeColor="text1"/>
                <w:sz w:val="24"/>
                <w:lang w:eastAsia="zh-HK"/>
              </w:rPr>
            </w:pPr>
            <w:r w:rsidRPr="00382285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382285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382285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A3782F" w:rsidRPr="0097708F" w:rsidRDefault="00A3782F" w:rsidP="00A3782F">
            <w:pPr>
              <w:pStyle w:val="af3"/>
              <w:numPr>
                <w:ilvl w:val="0"/>
                <w:numId w:val="27"/>
              </w:numPr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感謝 神！第二十屆執事會成員名單及互選結果如下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</w:p>
          <w:p w:rsidR="00A3782F" w:rsidRPr="00BA34B1" w:rsidRDefault="00A3782F" w:rsidP="00A3782F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主席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高寶彥弟兄</w:t>
            </w:r>
          </w:p>
          <w:p w:rsidR="00A3782F" w:rsidRPr="00BA34B1" w:rsidRDefault="00A3782F" w:rsidP="00A3782F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副主席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王偉昌弟兄</w:t>
            </w:r>
          </w:p>
          <w:p w:rsidR="00A3782F" w:rsidRPr="00BA34B1" w:rsidRDefault="00A3782F" w:rsidP="00A3782F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文書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趙李翠芬姊妹及楊黃文婷姊妹</w:t>
            </w:r>
          </w:p>
          <w:p w:rsidR="00A3782F" w:rsidRPr="00BA34B1" w:rsidRDefault="00A3782F" w:rsidP="00A3782F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司庫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陳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姜倩雯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姊妹及宋美碧姊妹</w:t>
            </w:r>
          </w:p>
          <w:p w:rsidR="00A3782F" w:rsidRPr="0097708F" w:rsidRDefault="00A3782F" w:rsidP="00A3782F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總務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︰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陳偉年弟兄、</w:t>
            </w:r>
            <w:proofErr w:type="gramStart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嘉建基</w:t>
            </w:r>
            <w:proofErr w:type="gramEnd"/>
            <w:r w:rsidRPr="00BA34B1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弟兄及黃偉鵬弟兄</w:t>
            </w:r>
          </w:p>
          <w:p w:rsidR="00A3782F" w:rsidRPr="0097708F" w:rsidRDefault="00A3782F" w:rsidP="00A3782F">
            <w:pPr>
              <w:pStyle w:val="af3"/>
              <w:ind w:leftChars="0"/>
              <w:jc w:val="both"/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</w:pPr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執事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就職禮將於</w:t>
            </w:r>
            <w:proofErr w:type="gramEnd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1月4日(</w:t>
            </w:r>
            <w:r w:rsidR="00127BFA" w:rsidRPr="00127BFA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下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主日)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早堂崇拜</w:t>
            </w:r>
            <w:proofErr w:type="gramEnd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內舉行。</w:t>
            </w:r>
          </w:p>
          <w:p w:rsidR="00A3782F" w:rsidRPr="004B1993" w:rsidRDefault="00A3782F" w:rsidP="00A3782F">
            <w:pPr>
              <w:pStyle w:val="af3"/>
              <w:numPr>
                <w:ilvl w:val="0"/>
                <w:numId w:val="27"/>
              </w:numPr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pacing w:val="-12"/>
                <w:sz w:val="24"/>
                <w:szCs w:val="24"/>
              </w:rPr>
            </w:pP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本堂將於本月31日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 xml:space="preserve"> 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(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三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)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 xml:space="preserve"> 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晚上9:30-12:00舉行守歲晚會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，當天晚上10:45為</w:t>
            </w:r>
            <w:proofErr w:type="gramStart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抽天糧</w:t>
            </w:r>
            <w:proofErr w:type="gramEnd"/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時間。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鼓勵會眾一起出席，分享主恩，</w:t>
            </w:r>
            <w:r w:rsidRPr="0097708F">
              <w:rPr>
                <w:rFonts w:ascii="新細明體" w:eastAsia="新細明體" w:hAnsi="新細明體" w:cs="新細明體" w:hint="eastAsia"/>
                <w:color w:val="000000"/>
                <w:spacing w:val="-12"/>
                <w:sz w:val="22"/>
                <w:szCs w:val="22"/>
              </w:rPr>
              <w:t>並</w:t>
            </w:r>
            <w:r w:rsidRPr="0097708F">
              <w:rPr>
                <w:rFonts w:ascii="新細明體" w:eastAsia="新細明體" w:hAnsi="新細明體" w:cs="新細明體"/>
                <w:color w:val="000000"/>
                <w:spacing w:val="-12"/>
                <w:sz w:val="22"/>
                <w:szCs w:val="22"/>
              </w:rPr>
              <w:t>迎接新一年的來臨。</w:t>
            </w:r>
          </w:p>
          <w:p w:rsidR="004B1993" w:rsidRPr="009F7A99" w:rsidRDefault="004B1993" w:rsidP="004B1993">
            <w:pPr>
              <w:pStyle w:val="af3"/>
              <w:numPr>
                <w:ilvl w:val="0"/>
                <w:numId w:val="27"/>
              </w:numPr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徐健強幹事將於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  <w:lang w:eastAsia="zh-HK"/>
              </w:rPr>
              <w:t>12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月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  <w:lang w:eastAsia="zh-HK"/>
              </w:rPr>
              <w:t>30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日至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  <w:lang w:eastAsia="zh-HK"/>
              </w:rPr>
              <w:t>1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月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  <w:lang w:eastAsia="zh-HK"/>
              </w:rPr>
              <w:t>1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日(</w:t>
            </w:r>
            <w:r w:rsidRPr="009F7A99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二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至四)取用假</w:t>
            </w:r>
            <w:r w:rsidR="00B73BB4"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期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，期間有關之事務，請與李姜淑儀</w:t>
            </w:r>
            <w:r w:rsidR="00643FA8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行政主任</w:t>
            </w:r>
            <w:r w:rsidRPr="009F7A99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聯絡。</w:t>
            </w:r>
          </w:p>
          <w:p w:rsidR="00A121CE" w:rsidRPr="009F7A99" w:rsidRDefault="00A121CE" w:rsidP="00A121CE">
            <w:pPr>
              <w:pStyle w:val="af3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 w:val="8"/>
                <w:szCs w:val="8"/>
              </w:rPr>
            </w:pPr>
          </w:p>
          <w:p w:rsidR="007910D9" w:rsidRDefault="007910D9" w:rsidP="007910D9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其他事項</w:t>
            </w:r>
          </w:p>
          <w:p w:rsidR="007910D9" w:rsidRDefault="007910D9" w:rsidP="007910D9">
            <w:pPr>
              <w:pStyle w:val="af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</w:pP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感謝 神！本堂會友郭偉傑弟兄與關栩楨姊妹於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2015年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1月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11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日(主日)下午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1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: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45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，假香港</w:t>
            </w:r>
            <w:proofErr w:type="gramStart"/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銅鑼灣禮頓道禮頓里</w:t>
            </w:r>
            <w:proofErr w:type="gramEnd"/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6</w:t>
            </w:r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號香港</w:t>
            </w:r>
            <w:proofErr w:type="gramStart"/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靈糧堂舉行</w:t>
            </w:r>
            <w:proofErr w:type="gramEnd"/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結婚典禮。謹此致賀及鼓勵會眾出席，</w:t>
            </w:r>
            <w:proofErr w:type="gramStart"/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同頌主</w:t>
            </w:r>
            <w:proofErr w:type="gramEnd"/>
            <w:r w:rsidRPr="009F7A99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恩。</w:t>
            </w:r>
          </w:p>
          <w:p w:rsidR="009F7A99" w:rsidRPr="009F7A99" w:rsidRDefault="009F7A99" w:rsidP="009F7A99">
            <w:pPr>
              <w:pStyle w:val="af3"/>
              <w:snapToGrid w:val="0"/>
              <w:ind w:leftChars="0" w:left="452"/>
              <w:jc w:val="both"/>
              <w:rPr>
                <w:rFonts w:ascii="新細明體" w:eastAsia="新細明體" w:hAnsi="新細明體"/>
                <w:spacing w:val="-4"/>
                <w:sz w:val="8"/>
                <w:szCs w:val="8"/>
                <w:lang w:eastAsia="zh-HK"/>
              </w:rPr>
            </w:pPr>
          </w:p>
          <w:p w:rsidR="0068228E" w:rsidRDefault="00A3782F" w:rsidP="00A3782F">
            <w:pPr>
              <w:snapToGrid w:val="0"/>
              <w:ind w:leftChars="-15" w:left="539" w:hangingChars="237" w:hanging="569"/>
              <w:jc w:val="both"/>
              <w:rPr>
                <w:rFonts w:hint="eastAsia"/>
                <w:b/>
                <w:i/>
                <w:color w:val="000000"/>
                <w:sz w:val="24"/>
              </w:rPr>
            </w:pPr>
            <w:r w:rsidRPr="00E136C1">
              <w:rPr>
                <w:rFonts w:hint="eastAsia"/>
                <w:b/>
                <w:i/>
                <w:color w:val="000000"/>
                <w:sz w:val="24"/>
              </w:rPr>
              <w:t>1</w:t>
            </w:r>
            <w:r w:rsidRPr="00E136C1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24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E136C1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806916">
              <w:rPr>
                <w:rFonts w:hint="eastAsia"/>
                <w:b/>
                <w:i/>
                <w:color w:val="000000"/>
                <w:sz w:val="24"/>
              </w:rPr>
              <w:t>佈道會</w:t>
            </w:r>
          </w:p>
          <w:p w:rsidR="009F7A99" w:rsidRPr="009F7A99" w:rsidRDefault="009F7A99" w:rsidP="009F7A99">
            <w:pPr>
              <w:pStyle w:val="Web"/>
              <w:numPr>
                <w:ilvl w:val="1"/>
                <w:numId w:val="29"/>
              </w:numPr>
              <w:shd w:val="clear" w:color="auto" w:fill="FFFFFF"/>
              <w:spacing w:before="0" w:beforeAutospacing="0" w:after="0" w:afterAutospacing="0" w:line="0" w:lineRule="atLeast"/>
              <w:ind w:left="255" w:hanging="25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F7A99">
              <w:rPr>
                <w:rFonts w:ascii="Arial" w:hAnsi="Arial" w:cs="Arial"/>
                <w:color w:val="222222"/>
                <w:sz w:val="22"/>
                <w:szCs w:val="22"/>
              </w:rPr>
              <w:t>為台上服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事</w:t>
            </w:r>
            <w:r w:rsidRPr="009F7A99">
              <w:rPr>
                <w:rFonts w:ascii="Arial" w:hAnsi="Arial" w:cs="Arial"/>
                <w:color w:val="222222"/>
                <w:sz w:val="22"/>
                <w:szCs w:val="22"/>
              </w:rPr>
              <w:t>隊伍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禱告</w:t>
            </w:r>
            <w:proofErr w:type="gramStart"/>
            <w:r w:rsidRPr="009F7A99">
              <w:rPr>
                <w:rFonts w:ascii="Arial" w:hAnsi="Arial" w:cs="Arial"/>
                <w:color w:val="222222"/>
                <w:sz w:val="22"/>
                <w:szCs w:val="22"/>
              </w:rPr>
              <w:t>—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基督徒音樂事工協會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ACM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：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願主使用</w:t>
            </w:r>
            <w:r w:rsidRPr="009F7A99">
              <w:rPr>
                <w:rFonts w:ascii="Arial" w:hAnsi="Arial" w:cs="Arial"/>
                <w:color w:val="222222"/>
                <w:sz w:val="22"/>
                <w:szCs w:val="22"/>
              </w:rPr>
              <w:t>敬拜隊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的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服事，各成員帶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著救恩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的喜樂引領會眾，各成員的合作和諧及身心靈健壯。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願主使用</w:t>
            </w:r>
            <w:proofErr w:type="gramEnd"/>
            <w:r w:rsidRPr="009F7A99">
              <w:rPr>
                <w:rFonts w:ascii="Arial" w:hAnsi="Arial" w:cs="Arial"/>
                <w:color w:val="222222"/>
                <w:sz w:val="22"/>
                <w:szCs w:val="22"/>
              </w:rPr>
              <w:t>講員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（</w:t>
            </w:r>
            <w:proofErr w:type="gramEnd"/>
            <w:r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27</w:t>
            </w:r>
            <w:r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日：</w:t>
            </w:r>
            <w:r w:rsidR="00643FA8"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朱浩廉</w:t>
            </w:r>
            <w:r w:rsidR="00643FA8"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傳道</w:t>
            </w:r>
            <w:r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；</w:t>
            </w:r>
            <w:r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28</w:t>
            </w:r>
            <w:r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日：</w:t>
            </w:r>
            <w:r w:rsidR="00643FA8" w:rsidRPr="00643FA8">
              <w:rPr>
                <w:rFonts w:ascii="Arial" w:hAnsi="Arial" w:cs="Arial" w:hint="eastAsia"/>
                <w:color w:val="222222"/>
                <w:sz w:val="22"/>
                <w:szCs w:val="22"/>
              </w:rPr>
              <w:t>麥樹明牧師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）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，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願主賜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下亮光、敏銳聖靈的心，傳遞信息。</w:t>
            </w:r>
          </w:p>
          <w:p w:rsidR="009F7A99" w:rsidRPr="009F7A99" w:rsidRDefault="009F7A99" w:rsidP="009F7A99">
            <w:pPr>
              <w:pStyle w:val="Web"/>
              <w:numPr>
                <w:ilvl w:val="1"/>
                <w:numId w:val="29"/>
              </w:numPr>
              <w:shd w:val="clear" w:color="auto" w:fill="FFFFFF"/>
              <w:spacing w:before="0" w:beforeAutospacing="0" w:after="0" w:afterAutospacing="0" w:line="0" w:lineRule="atLeast"/>
              <w:ind w:left="255" w:hanging="25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為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童樂童</w:t>
            </w:r>
            <w:proofErr w:type="gramEnd"/>
            <w:r>
              <w:rPr>
                <w:rFonts w:ascii="Arial" w:hAnsi="Arial" w:cs="Arial" w:hint="eastAsia"/>
                <w:color w:val="222222"/>
                <w:sz w:val="22"/>
                <w:szCs w:val="22"/>
              </w:rPr>
              <w:t>FUN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同樂日禱告：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願主保守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各導師的身心靈及籌備工作；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願主帶領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各家庭能投入參與，領受信仰。</w:t>
            </w:r>
          </w:p>
          <w:p w:rsidR="009F7A99" w:rsidRDefault="009F7A99" w:rsidP="009F7A99">
            <w:pPr>
              <w:pStyle w:val="Web"/>
              <w:numPr>
                <w:ilvl w:val="1"/>
                <w:numId w:val="29"/>
              </w:numPr>
              <w:shd w:val="clear" w:color="auto" w:fill="FFFFFF"/>
              <w:spacing w:before="0" w:beforeAutospacing="0" w:after="0" w:afterAutospacing="0" w:line="0" w:lineRule="atLeast"/>
              <w:ind w:left="255" w:hanging="255"/>
              <w:jc w:val="both"/>
              <w:rPr>
                <w:rFonts w:ascii="Arial" w:hAnsi="Arial" w:cs="Arial" w:hint="eastAsia"/>
                <w:color w:val="222222"/>
                <w:sz w:val="23"/>
                <w:szCs w:val="23"/>
              </w:rPr>
            </w:pP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為</w:t>
            </w:r>
            <w:proofErr w:type="gramStart"/>
            <w:r w:rsidRPr="009F7A99">
              <w:rPr>
                <w:rFonts w:ascii="Arial" w:hAnsi="Arial" w:cs="Arial"/>
                <w:color w:val="222222"/>
                <w:sz w:val="22"/>
                <w:szCs w:val="22"/>
              </w:rPr>
              <w:t>陪談員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服事禱告：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願主保守各陪談員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的身心靈預備，賜下心力及智慧；</w:t>
            </w:r>
            <w:proofErr w:type="gramStart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願主帶領陪談</w:t>
            </w:r>
            <w:proofErr w:type="gramEnd"/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組長（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Eunice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及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Tracy</w:t>
            </w:r>
            <w:r w:rsidRPr="009F7A99">
              <w:rPr>
                <w:rFonts w:ascii="Arial" w:hAnsi="Arial" w:cs="Arial" w:hint="eastAsia"/>
                <w:color w:val="222222"/>
                <w:sz w:val="22"/>
                <w:szCs w:val="22"/>
              </w:rPr>
              <w:t>）之統籌及臨場應變</w:t>
            </w:r>
            <w:r w:rsidRPr="009F7A99">
              <w:rPr>
                <w:rFonts w:ascii="Arial" w:hAnsi="Arial" w:cs="Arial" w:hint="eastAsia"/>
                <w:color w:val="222222"/>
                <w:sz w:val="23"/>
                <w:szCs w:val="23"/>
              </w:rPr>
              <w:t>。</w:t>
            </w:r>
          </w:p>
          <w:p w:rsidR="009F7A99" w:rsidRPr="009F7A99" w:rsidRDefault="009F7A99" w:rsidP="009F7A99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255"/>
              <w:jc w:val="both"/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:rsidR="00A3782F" w:rsidRDefault="00A3782F" w:rsidP="00A3782F">
            <w:pPr>
              <w:snapToGrid w:val="0"/>
              <w:ind w:leftChars="-15" w:left="539" w:hangingChars="237" w:hanging="56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 w:rsidRPr="00E136C1">
              <w:rPr>
                <w:rFonts w:hint="eastAsia"/>
                <w:b/>
                <w:i/>
                <w:color w:val="000000"/>
                <w:sz w:val="24"/>
              </w:rPr>
              <w:t>1</w:t>
            </w:r>
            <w:r w:rsidRPr="00E136C1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 w:rsidR="00A121C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28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日(</w:t>
            </w:r>
            <w:r w:rsidR="00DF1298" w:rsidRPr="00DF1298">
              <w:rPr>
                <w:rFonts w:hint="eastAsia"/>
                <w:b/>
                <w:i/>
                <w:color w:val="000000"/>
                <w:sz w:val="24"/>
              </w:rPr>
              <w:t>日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)祈禱會主題</w:t>
            </w:r>
            <w:proofErr w:type="gramStart"/>
            <w:r w:rsidRPr="00E136C1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="00DF1298" w:rsidRPr="00DF1298">
              <w:rPr>
                <w:rFonts w:hint="eastAsia"/>
                <w:b/>
                <w:i/>
                <w:color w:val="000000"/>
                <w:sz w:val="24"/>
              </w:rPr>
              <w:t>為教會禱告</w:t>
            </w:r>
          </w:p>
          <w:p w:rsidR="00A3782F" w:rsidRPr="00DC3CB9" w:rsidRDefault="00A3782F" w:rsidP="00A121CE">
            <w:pPr>
              <w:snapToGrid w:val="0"/>
              <w:ind w:leftChars="-15" w:left="539" w:hangingChars="237" w:hanging="569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  <w:r w:rsidRPr="00E136C1">
              <w:rPr>
                <w:rFonts w:hint="eastAsia"/>
                <w:b/>
                <w:i/>
                <w:color w:val="000000"/>
                <w:sz w:val="24"/>
              </w:rPr>
              <w:t>1</w:t>
            </w:r>
            <w:r w:rsidRPr="00E136C1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31</w:t>
            </w:r>
            <w:r w:rsidRPr="00E136C1">
              <w:rPr>
                <w:rFonts w:hint="eastAsia"/>
                <w:b/>
                <w:i/>
                <w:color w:val="000000"/>
                <w:sz w:val="24"/>
              </w:rPr>
              <w:t>日(三)祈禱會</w:t>
            </w:r>
            <w:r w:rsidRPr="00A3782F">
              <w:rPr>
                <w:rFonts w:hint="eastAsia"/>
                <w:b/>
                <w:i/>
                <w:color w:val="000000"/>
                <w:sz w:val="24"/>
              </w:rPr>
              <w:t>暫停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48" w:rsidRDefault="00065F48" w:rsidP="003E4AF6">
      <w:r>
        <w:separator/>
      </w:r>
    </w:p>
  </w:endnote>
  <w:endnote w:type="continuationSeparator" w:id="0">
    <w:p w:rsidR="00065F48" w:rsidRDefault="00065F48" w:rsidP="003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48" w:rsidRDefault="00065F48" w:rsidP="003E4AF6">
      <w:r>
        <w:separator/>
      </w:r>
    </w:p>
  </w:footnote>
  <w:footnote w:type="continuationSeparator" w:id="0">
    <w:p w:rsidR="00065F48" w:rsidRDefault="00065F48" w:rsidP="003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pt;height:8.6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4B64E0"/>
    <w:multiLevelType w:val="hybridMultilevel"/>
    <w:tmpl w:val="B58E7E04"/>
    <w:lvl w:ilvl="0" w:tplc="CA4E876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0D7510"/>
    <w:multiLevelType w:val="hybridMultilevel"/>
    <w:tmpl w:val="8B0AAA14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9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5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7991DBA"/>
    <w:multiLevelType w:val="hybridMultilevel"/>
    <w:tmpl w:val="90C09D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06C4EA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3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6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17"/>
  </w:num>
  <w:num w:numId="5">
    <w:abstractNumId w:val="20"/>
  </w:num>
  <w:num w:numId="6">
    <w:abstractNumId w:val="3"/>
  </w:num>
  <w:num w:numId="7">
    <w:abstractNumId w:val="11"/>
  </w:num>
  <w:num w:numId="8">
    <w:abstractNumId w:val="6"/>
  </w:num>
  <w:num w:numId="9">
    <w:abstractNumId w:val="27"/>
  </w:num>
  <w:num w:numId="10">
    <w:abstractNumId w:val="21"/>
  </w:num>
  <w:num w:numId="11">
    <w:abstractNumId w:val="1"/>
  </w:num>
  <w:num w:numId="12">
    <w:abstractNumId w:val="9"/>
  </w:num>
  <w:num w:numId="13">
    <w:abstractNumId w:val="28"/>
  </w:num>
  <w:num w:numId="14">
    <w:abstractNumId w:val="10"/>
  </w:num>
  <w:num w:numId="15">
    <w:abstractNumId w:val="0"/>
  </w:num>
  <w:num w:numId="16">
    <w:abstractNumId w:val="19"/>
  </w:num>
  <w:num w:numId="17">
    <w:abstractNumId w:val="5"/>
  </w:num>
  <w:num w:numId="18">
    <w:abstractNumId w:val="12"/>
  </w:num>
  <w:num w:numId="19">
    <w:abstractNumId w:val="22"/>
  </w:num>
  <w:num w:numId="20">
    <w:abstractNumId w:val="25"/>
  </w:num>
  <w:num w:numId="21">
    <w:abstractNumId w:val="4"/>
  </w:num>
  <w:num w:numId="22">
    <w:abstractNumId w:val="13"/>
  </w:num>
  <w:num w:numId="23">
    <w:abstractNumId w:val="24"/>
  </w:num>
  <w:num w:numId="24">
    <w:abstractNumId w:val="14"/>
  </w:num>
  <w:num w:numId="25">
    <w:abstractNumId w:val="8"/>
  </w:num>
  <w:num w:numId="26">
    <w:abstractNumId w:val="18"/>
  </w:num>
  <w:num w:numId="27">
    <w:abstractNumId w:val="2"/>
  </w:num>
  <w:num w:numId="28">
    <w:abstractNumId w:val="7"/>
  </w:num>
  <w:num w:numId="2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48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5F48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32C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BFA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0FB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AB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41E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1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58D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16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66B4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49C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1993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3FA8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0D9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199F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6F8E"/>
    <w:rsid w:val="007A72D0"/>
    <w:rsid w:val="007A73D8"/>
    <w:rsid w:val="007A75AB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9D2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BE1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A99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07EBA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1CE"/>
    <w:rsid w:val="00A12244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82F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4D84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C7F8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CDE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BB4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4B1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0EE6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298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100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96F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181A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810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uiPriority w:val="99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uiPriority w:val="99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fcckcc@netvigato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Microsoft\Windows\Temporary%20Internet%20Files\Content.IE5\FXZHPJJ9\2014122728%5b1%5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087-05A7-4D48-B697-4E6FABD7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2014122728[1]</Template>
  <TotalTime>0</TotalTime>
  <Pages>3</Pages>
  <Words>1766</Words>
  <Characters>2400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4158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Karen</dc:creator>
  <cp:lastModifiedBy>Karen</cp:lastModifiedBy>
  <cp:revision>2</cp:revision>
  <cp:lastPrinted>2014-12-24T09:32:00Z</cp:lastPrinted>
  <dcterms:created xsi:type="dcterms:W3CDTF">2014-12-24T09:34:00Z</dcterms:created>
  <dcterms:modified xsi:type="dcterms:W3CDTF">2014-12-24T09:34:00Z</dcterms:modified>
</cp:coreProperties>
</file>